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9F8" w14:textId="347F0825" w:rsidR="00005AA9" w:rsidRPr="007318C4" w:rsidRDefault="006B27B3" w:rsidP="006B27B3">
      <w:pPr>
        <w:autoSpaceDE w:val="0"/>
        <w:autoSpaceDN w:val="0"/>
        <w:adjustRightInd w:val="0"/>
        <w:jc w:val="right"/>
        <w:rPr>
          <w:rFonts w:hAnsi="ＭＳ 明朝"/>
          <w:sz w:val="24"/>
          <w:szCs w:val="24"/>
        </w:rPr>
      </w:pPr>
      <w:r>
        <w:rPr>
          <w:rFonts w:hAnsi="ＭＳ 明朝" w:hint="eastAsia"/>
          <w:sz w:val="24"/>
          <w:szCs w:val="24"/>
        </w:rPr>
        <w:t xml:space="preserve">　</w:t>
      </w:r>
      <w:r w:rsidR="00EA139D" w:rsidRPr="007318C4">
        <w:rPr>
          <w:rFonts w:hAnsi="ＭＳ 明朝" w:hint="eastAsia"/>
          <w:sz w:val="24"/>
          <w:szCs w:val="24"/>
          <w:lang w:eastAsia="zh-TW"/>
        </w:rPr>
        <w:t>【様式第</w:t>
      </w:r>
      <w:r w:rsidR="009611C8">
        <w:rPr>
          <w:rFonts w:hAnsi="ＭＳ 明朝" w:hint="eastAsia"/>
          <w:sz w:val="24"/>
          <w:szCs w:val="24"/>
        </w:rPr>
        <w:t>４</w:t>
      </w:r>
      <w:r w:rsidR="00EA139D" w:rsidRPr="007318C4">
        <w:rPr>
          <w:rFonts w:hAnsi="ＭＳ 明朝" w:hint="eastAsia"/>
          <w:sz w:val="24"/>
          <w:szCs w:val="24"/>
          <w:lang w:eastAsia="zh-TW"/>
        </w:rPr>
        <w:t>】</w:t>
      </w:r>
    </w:p>
    <w:p w14:paraId="28E230D8" w14:textId="77777777" w:rsidR="00BE44D4" w:rsidRPr="006B27B3" w:rsidRDefault="00EA139D" w:rsidP="006B27B3">
      <w:pPr>
        <w:autoSpaceDE w:val="0"/>
        <w:autoSpaceDN w:val="0"/>
        <w:jc w:val="center"/>
        <w:rPr>
          <w:rFonts w:hAnsi="ＭＳ 明朝"/>
          <w:sz w:val="28"/>
          <w:szCs w:val="28"/>
        </w:rPr>
      </w:pPr>
      <w:r w:rsidRPr="00483FCD">
        <w:rPr>
          <w:rFonts w:hAnsi="ＭＳ 明朝" w:hint="eastAsia"/>
          <w:sz w:val="28"/>
          <w:szCs w:val="28"/>
          <w:lang w:eastAsia="zh-TW"/>
        </w:rPr>
        <w:t>法人</w:t>
      </w:r>
      <w:r w:rsidR="0008220F" w:rsidRPr="00483FCD">
        <w:rPr>
          <w:rFonts w:hAnsi="ＭＳ 明朝" w:hint="eastAsia"/>
          <w:sz w:val="28"/>
          <w:szCs w:val="28"/>
          <w:lang w:eastAsia="zh-TW"/>
        </w:rPr>
        <w:t>等</w:t>
      </w:r>
      <w:r w:rsidRPr="00483FCD">
        <w:rPr>
          <w:rFonts w:hAnsi="ＭＳ 明朝" w:hint="eastAsia"/>
          <w:sz w:val="28"/>
          <w:szCs w:val="28"/>
          <w:lang w:eastAsia="zh-TW"/>
        </w:rPr>
        <w:t>調書</w:t>
      </w:r>
    </w:p>
    <w:p w14:paraId="08788878" w14:textId="77777777" w:rsidR="005725A2" w:rsidRPr="009B62EC" w:rsidRDefault="006B27B3" w:rsidP="006B27B3">
      <w:pPr>
        <w:autoSpaceDE w:val="0"/>
        <w:autoSpaceDN w:val="0"/>
        <w:spacing w:beforeLines="50" w:before="142"/>
        <w:rPr>
          <w:rFonts w:hAnsi="ＭＳ 明朝"/>
          <w:sz w:val="21"/>
          <w:szCs w:val="21"/>
        </w:rPr>
      </w:pPr>
      <w:r>
        <w:rPr>
          <w:rFonts w:hAnsi="ＭＳ 明朝" w:hint="eastAsia"/>
          <w:sz w:val="21"/>
          <w:szCs w:val="21"/>
        </w:rPr>
        <w:t>１</w:t>
      </w:r>
      <w:r w:rsidR="005725A2" w:rsidRPr="009B62EC">
        <w:rPr>
          <w:rFonts w:hAnsi="ＭＳ 明朝" w:hint="eastAsia"/>
          <w:sz w:val="21"/>
          <w:szCs w:val="21"/>
        </w:rPr>
        <w:t xml:space="preserve">　</w:t>
      </w:r>
      <w:r w:rsidR="00A41518" w:rsidRPr="009B62EC">
        <w:rPr>
          <w:rFonts w:hAnsi="ＭＳ 明朝" w:hint="eastAsia"/>
          <w:sz w:val="21"/>
          <w:szCs w:val="21"/>
        </w:rPr>
        <w:t>法人</w:t>
      </w:r>
      <w:r w:rsidR="0008220F" w:rsidRPr="009B62EC">
        <w:rPr>
          <w:rFonts w:hAnsi="ＭＳ 明朝" w:hint="eastAsia"/>
          <w:sz w:val="21"/>
          <w:szCs w:val="21"/>
        </w:rPr>
        <w:t>等</w:t>
      </w:r>
      <w:r w:rsidR="00A41518" w:rsidRPr="009B62EC">
        <w:rPr>
          <w:rFonts w:hAnsi="ＭＳ 明朝" w:hint="eastAsia"/>
          <w:sz w:val="21"/>
          <w:szCs w:val="21"/>
        </w:rPr>
        <w:t>設立の理念等</w:t>
      </w:r>
    </w:p>
    <w:p w14:paraId="13180756" w14:textId="77777777" w:rsidR="00A41518" w:rsidRPr="009B62EC" w:rsidRDefault="00A41518" w:rsidP="009B62EC">
      <w:pPr>
        <w:autoSpaceDE w:val="0"/>
        <w:autoSpaceDN w:val="0"/>
        <w:ind w:left="216" w:hangingChars="100" w:hanging="216"/>
        <w:rPr>
          <w:rFonts w:hAnsi="ＭＳ 明朝"/>
          <w:sz w:val="21"/>
          <w:szCs w:val="21"/>
        </w:rPr>
      </w:pPr>
      <w:r w:rsidRPr="009B62EC">
        <w:rPr>
          <w:rFonts w:hAnsi="ＭＳ 明朝" w:hint="eastAsia"/>
          <w:sz w:val="21"/>
          <w:szCs w:val="21"/>
        </w:rPr>
        <w:t xml:space="preserve">　　法人全体としての設立の理念や運営方針等について</w:t>
      </w:r>
      <w:r w:rsidR="00C049CF" w:rsidRPr="009B62EC">
        <w:rPr>
          <w:rFonts w:hAnsi="ＭＳ 明朝" w:hint="eastAsia"/>
          <w:sz w:val="21"/>
          <w:szCs w:val="21"/>
        </w:rPr>
        <w:t>記入</w:t>
      </w:r>
      <w:r w:rsidR="007E4A35" w:rsidRPr="009B62EC">
        <w:rPr>
          <w:rFonts w:hAnsi="ＭＳ 明朝" w:hint="eastAsia"/>
          <w:sz w:val="21"/>
          <w:szCs w:val="21"/>
        </w:rPr>
        <w:t>してください。既存資料で代替する場合は、その旨を</w:t>
      </w:r>
      <w:r w:rsidR="00C049CF" w:rsidRPr="009B62EC">
        <w:rPr>
          <w:rFonts w:hAnsi="ＭＳ 明朝" w:hint="eastAsia"/>
          <w:sz w:val="21"/>
          <w:szCs w:val="21"/>
        </w:rPr>
        <w:t>記入</w:t>
      </w:r>
      <w:r w:rsidR="007E4A35" w:rsidRPr="009B62EC">
        <w:rPr>
          <w:rFonts w:hAnsi="ＭＳ 明朝" w:hint="eastAsia"/>
          <w:sz w:val="21"/>
          <w:szCs w:val="21"/>
        </w:rPr>
        <w:t>してください。</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A41518" w:rsidRPr="009B62EC" w14:paraId="25791ED9" w14:textId="77777777" w:rsidTr="00E005D4">
        <w:trPr>
          <w:trHeight w:val="1776"/>
        </w:trPr>
        <w:tc>
          <w:tcPr>
            <w:tcW w:w="9279" w:type="dxa"/>
          </w:tcPr>
          <w:p w14:paraId="1BDE3A5F" w14:textId="77777777" w:rsidR="00A41518" w:rsidRPr="009B62EC" w:rsidRDefault="00A41518" w:rsidP="00A41518">
            <w:pPr>
              <w:autoSpaceDE w:val="0"/>
              <w:autoSpaceDN w:val="0"/>
              <w:rPr>
                <w:rFonts w:hAnsi="ＭＳ 明朝"/>
              </w:rPr>
            </w:pPr>
          </w:p>
          <w:p w14:paraId="377216F8" w14:textId="77777777" w:rsidR="00A41518" w:rsidRDefault="00A41518" w:rsidP="00A41518">
            <w:pPr>
              <w:autoSpaceDE w:val="0"/>
              <w:autoSpaceDN w:val="0"/>
              <w:rPr>
                <w:rFonts w:hAnsi="ＭＳ 明朝"/>
              </w:rPr>
            </w:pPr>
          </w:p>
          <w:p w14:paraId="2EE7F45F" w14:textId="77777777" w:rsidR="006B27B3" w:rsidRDefault="006B27B3" w:rsidP="00A41518">
            <w:pPr>
              <w:autoSpaceDE w:val="0"/>
              <w:autoSpaceDN w:val="0"/>
              <w:rPr>
                <w:rFonts w:hAnsi="ＭＳ 明朝"/>
              </w:rPr>
            </w:pPr>
          </w:p>
          <w:p w14:paraId="1396B6E8" w14:textId="77777777" w:rsidR="006B27B3" w:rsidRDefault="006B27B3" w:rsidP="00A41518">
            <w:pPr>
              <w:autoSpaceDE w:val="0"/>
              <w:autoSpaceDN w:val="0"/>
              <w:rPr>
                <w:rFonts w:hAnsi="ＭＳ 明朝"/>
              </w:rPr>
            </w:pPr>
          </w:p>
          <w:p w14:paraId="17F3A652" w14:textId="77777777" w:rsidR="006B27B3" w:rsidRDefault="006B27B3" w:rsidP="00A41518">
            <w:pPr>
              <w:autoSpaceDE w:val="0"/>
              <w:autoSpaceDN w:val="0"/>
              <w:rPr>
                <w:rFonts w:hAnsi="ＭＳ 明朝"/>
              </w:rPr>
            </w:pPr>
          </w:p>
          <w:p w14:paraId="79404890" w14:textId="77777777" w:rsidR="006B27B3" w:rsidRDefault="006B27B3" w:rsidP="00A41518">
            <w:pPr>
              <w:autoSpaceDE w:val="0"/>
              <w:autoSpaceDN w:val="0"/>
              <w:rPr>
                <w:rFonts w:hAnsi="ＭＳ 明朝"/>
              </w:rPr>
            </w:pPr>
          </w:p>
          <w:p w14:paraId="322CC608" w14:textId="77777777" w:rsidR="00E005D4" w:rsidRDefault="00E005D4" w:rsidP="00A41518">
            <w:pPr>
              <w:autoSpaceDE w:val="0"/>
              <w:autoSpaceDN w:val="0"/>
              <w:rPr>
                <w:rFonts w:hAnsi="ＭＳ 明朝"/>
              </w:rPr>
            </w:pPr>
          </w:p>
          <w:p w14:paraId="7AB5F559" w14:textId="77777777" w:rsidR="00896B3C" w:rsidRDefault="00896B3C" w:rsidP="00A41518">
            <w:pPr>
              <w:autoSpaceDE w:val="0"/>
              <w:autoSpaceDN w:val="0"/>
              <w:rPr>
                <w:rFonts w:hAnsi="ＭＳ 明朝"/>
              </w:rPr>
            </w:pPr>
          </w:p>
          <w:p w14:paraId="31924C5F" w14:textId="77777777" w:rsidR="00896B3C" w:rsidRDefault="00896B3C" w:rsidP="00A41518">
            <w:pPr>
              <w:autoSpaceDE w:val="0"/>
              <w:autoSpaceDN w:val="0"/>
              <w:rPr>
                <w:rFonts w:hAnsi="ＭＳ 明朝"/>
              </w:rPr>
            </w:pPr>
          </w:p>
          <w:p w14:paraId="5488A7DC" w14:textId="77777777" w:rsidR="00896B3C" w:rsidRDefault="00896B3C" w:rsidP="00A41518">
            <w:pPr>
              <w:autoSpaceDE w:val="0"/>
              <w:autoSpaceDN w:val="0"/>
              <w:rPr>
                <w:rFonts w:hAnsi="ＭＳ 明朝"/>
              </w:rPr>
            </w:pPr>
          </w:p>
          <w:p w14:paraId="199C8A7A" w14:textId="77777777" w:rsidR="00896B3C" w:rsidRPr="009B62EC" w:rsidRDefault="00896B3C" w:rsidP="00A41518">
            <w:pPr>
              <w:autoSpaceDE w:val="0"/>
              <w:autoSpaceDN w:val="0"/>
              <w:rPr>
                <w:rFonts w:hAnsi="ＭＳ 明朝"/>
              </w:rPr>
            </w:pPr>
          </w:p>
        </w:tc>
      </w:tr>
    </w:tbl>
    <w:p w14:paraId="32A12AF9" w14:textId="77777777" w:rsidR="006B27B3" w:rsidRDefault="006B27B3" w:rsidP="00C049CF">
      <w:pPr>
        <w:autoSpaceDE w:val="0"/>
        <w:autoSpaceDN w:val="0"/>
        <w:rPr>
          <w:rFonts w:hAnsi="ＭＳ 明朝"/>
          <w:sz w:val="21"/>
          <w:szCs w:val="21"/>
        </w:rPr>
      </w:pPr>
    </w:p>
    <w:p w14:paraId="6BFA5883" w14:textId="77777777" w:rsidR="00C049CF" w:rsidRPr="009B62EC" w:rsidRDefault="006B27B3" w:rsidP="00C049CF">
      <w:pPr>
        <w:autoSpaceDE w:val="0"/>
        <w:autoSpaceDN w:val="0"/>
        <w:rPr>
          <w:rFonts w:hAnsi="ＭＳ 明朝"/>
          <w:sz w:val="21"/>
          <w:szCs w:val="21"/>
        </w:rPr>
      </w:pPr>
      <w:r>
        <w:rPr>
          <w:rFonts w:hAnsi="ＭＳ 明朝" w:hint="eastAsia"/>
          <w:sz w:val="21"/>
          <w:szCs w:val="21"/>
        </w:rPr>
        <w:t>２</w:t>
      </w:r>
      <w:r w:rsidR="00C049CF" w:rsidRPr="009B62EC">
        <w:rPr>
          <w:rFonts w:hAnsi="ＭＳ 明朝" w:hint="eastAsia"/>
          <w:sz w:val="21"/>
          <w:szCs w:val="21"/>
        </w:rPr>
        <w:t xml:space="preserve">　経営の透明性</w:t>
      </w:r>
    </w:p>
    <w:p w14:paraId="7E22936B" w14:textId="77777777" w:rsidR="001C709C" w:rsidRPr="009B62EC" w:rsidRDefault="00C049CF" w:rsidP="009B62EC">
      <w:pPr>
        <w:autoSpaceDE w:val="0"/>
        <w:autoSpaceDN w:val="0"/>
        <w:ind w:left="216" w:hangingChars="100" w:hanging="216"/>
        <w:rPr>
          <w:rFonts w:hAnsi="ＭＳ 明朝"/>
          <w:sz w:val="21"/>
          <w:szCs w:val="21"/>
        </w:rPr>
      </w:pPr>
      <w:r w:rsidRPr="009B62EC">
        <w:rPr>
          <w:rFonts w:hAnsi="ＭＳ 明朝" w:hint="eastAsia"/>
          <w:sz w:val="21"/>
          <w:szCs w:val="21"/>
        </w:rPr>
        <w:t xml:space="preserve">　　経営の透明性を確保するための基本的な考え方や具体的な取組内容（機関紙発行状況、ホームページの設置等）を記入してください。既存資料で代替する場合は、その旨を記入してください。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C049CF" w:rsidRPr="009B62EC" w14:paraId="21C1DF49" w14:textId="77777777" w:rsidTr="00E005D4">
        <w:trPr>
          <w:trHeight w:val="1785"/>
        </w:trPr>
        <w:tc>
          <w:tcPr>
            <w:tcW w:w="9293" w:type="dxa"/>
          </w:tcPr>
          <w:p w14:paraId="0F7E7D90" w14:textId="77777777" w:rsidR="00C049CF" w:rsidRPr="009B62EC" w:rsidRDefault="00C049CF" w:rsidP="00157488">
            <w:pPr>
              <w:autoSpaceDE w:val="0"/>
              <w:autoSpaceDN w:val="0"/>
              <w:rPr>
                <w:rFonts w:hAnsi="ＭＳ 明朝"/>
              </w:rPr>
            </w:pPr>
          </w:p>
          <w:p w14:paraId="02A3C360" w14:textId="77777777" w:rsidR="00C049CF" w:rsidRPr="009B62EC" w:rsidRDefault="00C049CF" w:rsidP="00157488">
            <w:pPr>
              <w:autoSpaceDE w:val="0"/>
              <w:autoSpaceDN w:val="0"/>
              <w:rPr>
                <w:rFonts w:hAnsi="ＭＳ 明朝"/>
              </w:rPr>
            </w:pPr>
          </w:p>
          <w:p w14:paraId="5F8AE6FB" w14:textId="77777777" w:rsidR="00C049CF" w:rsidRPr="009B62EC" w:rsidRDefault="00C049CF" w:rsidP="00157488">
            <w:pPr>
              <w:autoSpaceDE w:val="0"/>
              <w:autoSpaceDN w:val="0"/>
              <w:rPr>
                <w:rFonts w:hAnsi="ＭＳ 明朝"/>
              </w:rPr>
            </w:pPr>
          </w:p>
          <w:p w14:paraId="6ECC125C" w14:textId="77777777" w:rsidR="00C049CF" w:rsidRDefault="00C049CF" w:rsidP="00157488">
            <w:pPr>
              <w:autoSpaceDE w:val="0"/>
              <w:autoSpaceDN w:val="0"/>
              <w:rPr>
                <w:rFonts w:hAnsi="ＭＳ 明朝"/>
              </w:rPr>
            </w:pPr>
          </w:p>
          <w:p w14:paraId="25E948D6" w14:textId="77777777" w:rsidR="006B27B3" w:rsidRDefault="006B27B3" w:rsidP="00157488">
            <w:pPr>
              <w:autoSpaceDE w:val="0"/>
              <w:autoSpaceDN w:val="0"/>
              <w:rPr>
                <w:rFonts w:hAnsi="ＭＳ 明朝"/>
              </w:rPr>
            </w:pPr>
          </w:p>
          <w:p w14:paraId="019C0580" w14:textId="77777777" w:rsidR="006B27B3" w:rsidRDefault="006B27B3" w:rsidP="00157488">
            <w:pPr>
              <w:autoSpaceDE w:val="0"/>
              <w:autoSpaceDN w:val="0"/>
              <w:rPr>
                <w:rFonts w:hAnsi="ＭＳ 明朝"/>
              </w:rPr>
            </w:pPr>
          </w:p>
          <w:p w14:paraId="598BA51D" w14:textId="77777777" w:rsidR="00E005D4" w:rsidRDefault="00E005D4" w:rsidP="00157488">
            <w:pPr>
              <w:autoSpaceDE w:val="0"/>
              <w:autoSpaceDN w:val="0"/>
              <w:rPr>
                <w:rFonts w:hAnsi="ＭＳ 明朝"/>
              </w:rPr>
            </w:pPr>
          </w:p>
          <w:p w14:paraId="5D4A2A6B" w14:textId="77777777" w:rsidR="00896B3C" w:rsidRDefault="00896B3C" w:rsidP="00157488">
            <w:pPr>
              <w:autoSpaceDE w:val="0"/>
              <w:autoSpaceDN w:val="0"/>
              <w:rPr>
                <w:rFonts w:hAnsi="ＭＳ 明朝"/>
              </w:rPr>
            </w:pPr>
          </w:p>
          <w:p w14:paraId="014A2ADC" w14:textId="77777777" w:rsidR="00896B3C" w:rsidRDefault="00896B3C" w:rsidP="00157488">
            <w:pPr>
              <w:autoSpaceDE w:val="0"/>
              <w:autoSpaceDN w:val="0"/>
              <w:rPr>
                <w:rFonts w:hAnsi="ＭＳ 明朝"/>
              </w:rPr>
            </w:pPr>
          </w:p>
          <w:p w14:paraId="155AE130" w14:textId="77777777" w:rsidR="00896B3C" w:rsidRDefault="00896B3C" w:rsidP="00157488">
            <w:pPr>
              <w:autoSpaceDE w:val="0"/>
              <w:autoSpaceDN w:val="0"/>
              <w:rPr>
                <w:rFonts w:hAnsi="ＭＳ 明朝"/>
              </w:rPr>
            </w:pPr>
          </w:p>
          <w:p w14:paraId="5A7DA8CE" w14:textId="77777777" w:rsidR="00896B3C" w:rsidRPr="009B62EC" w:rsidRDefault="00896B3C" w:rsidP="00157488">
            <w:pPr>
              <w:autoSpaceDE w:val="0"/>
              <w:autoSpaceDN w:val="0"/>
              <w:rPr>
                <w:rFonts w:hAnsi="ＭＳ 明朝"/>
              </w:rPr>
            </w:pPr>
          </w:p>
        </w:tc>
      </w:tr>
    </w:tbl>
    <w:p w14:paraId="259FB9A8" w14:textId="77777777" w:rsidR="00C049CF" w:rsidRPr="009B62EC" w:rsidRDefault="00C049CF" w:rsidP="00C049CF">
      <w:pPr>
        <w:autoSpaceDE w:val="0"/>
        <w:autoSpaceDN w:val="0"/>
        <w:rPr>
          <w:rFonts w:hAnsi="ＭＳ 明朝"/>
        </w:rPr>
      </w:pPr>
    </w:p>
    <w:p w14:paraId="7BA2161A" w14:textId="77777777" w:rsidR="00760AFB" w:rsidRPr="009B62EC" w:rsidRDefault="006B27B3" w:rsidP="00760AFB">
      <w:pPr>
        <w:autoSpaceDE w:val="0"/>
        <w:autoSpaceDN w:val="0"/>
        <w:rPr>
          <w:rFonts w:hAnsi="ＭＳ 明朝"/>
          <w:sz w:val="21"/>
          <w:szCs w:val="21"/>
        </w:rPr>
      </w:pPr>
      <w:r>
        <w:rPr>
          <w:rFonts w:hAnsi="ＭＳ 明朝" w:hint="eastAsia"/>
          <w:sz w:val="21"/>
          <w:szCs w:val="21"/>
        </w:rPr>
        <w:t>３</w:t>
      </w:r>
      <w:r w:rsidR="00760AFB" w:rsidRPr="009B62EC">
        <w:rPr>
          <w:rFonts w:hAnsi="ＭＳ 明朝" w:hint="eastAsia"/>
          <w:sz w:val="21"/>
          <w:szCs w:val="21"/>
        </w:rPr>
        <w:t xml:space="preserve">　経営の改善・効率化</w:t>
      </w:r>
    </w:p>
    <w:tbl>
      <w:tblPr>
        <w:tblpPr w:leftFromText="142" w:rightFromText="142" w:vertAnchor="text" w:horzAnchor="margin" w:tblpX="65" w:tblpY="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E005D4" w:rsidRPr="009B62EC" w14:paraId="6DA88094" w14:textId="77777777" w:rsidTr="00E005D4">
        <w:trPr>
          <w:trHeight w:val="1796"/>
        </w:trPr>
        <w:tc>
          <w:tcPr>
            <w:tcW w:w="9290" w:type="dxa"/>
          </w:tcPr>
          <w:p w14:paraId="1436ECDE" w14:textId="77777777" w:rsidR="00E005D4" w:rsidRDefault="00E005D4" w:rsidP="00E005D4">
            <w:pPr>
              <w:autoSpaceDE w:val="0"/>
              <w:autoSpaceDN w:val="0"/>
              <w:rPr>
                <w:rFonts w:hAnsi="ＭＳ 明朝"/>
              </w:rPr>
            </w:pPr>
          </w:p>
          <w:p w14:paraId="1A29B939" w14:textId="77777777" w:rsidR="00E005D4" w:rsidRDefault="00E005D4" w:rsidP="00E005D4">
            <w:pPr>
              <w:autoSpaceDE w:val="0"/>
              <w:autoSpaceDN w:val="0"/>
              <w:rPr>
                <w:rFonts w:hAnsi="ＭＳ 明朝"/>
              </w:rPr>
            </w:pPr>
          </w:p>
          <w:p w14:paraId="4DB37881" w14:textId="77777777" w:rsidR="00E005D4" w:rsidRDefault="00E005D4" w:rsidP="00E005D4">
            <w:pPr>
              <w:autoSpaceDE w:val="0"/>
              <w:autoSpaceDN w:val="0"/>
              <w:rPr>
                <w:rFonts w:hAnsi="ＭＳ 明朝"/>
              </w:rPr>
            </w:pPr>
          </w:p>
          <w:p w14:paraId="7922BA90" w14:textId="77777777" w:rsidR="00E005D4" w:rsidRDefault="00E005D4" w:rsidP="00E005D4">
            <w:pPr>
              <w:autoSpaceDE w:val="0"/>
              <w:autoSpaceDN w:val="0"/>
              <w:rPr>
                <w:rFonts w:hAnsi="ＭＳ 明朝"/>
              </w:rPr>
            </w:pPr>
          </w:p>
          <w:p w14:paraId="445C0E03" w14:textId="77777777" w:rsidR="00E005D4" w:rsidRDefault="00E005D4" w:rsidP="00E005D4">
            <w:pPr>
              <w:autoSpaceDE w:val="0"/>
              <w:autoSpaceDN w:val="0"/>
              <w:rPr>
                <w:rFonts w:hAnsi="ＭＳ 明朝"/>
              </w:rPr>
            </w:pPr>
          </w:p>
          <w:p w14:paraId="1A9271EB" w14:textId="77777777" w:rsidR="00E005D4" w:rsidRDefault="00E005D4" w:rsidP="00E005D4">
            <w:pPr>
              <w:autoSpaceDE w:val="0"/>
              <w:autoSpaceDN w:val="0"/>
              <w:rPr>
                <w:rFonts w:hAnsi="ＭＳ 明朝"/>
              </w:rPr>
            </w:pPr>
          </w:p>
          <w:p w14:paraId="7F28FC44" w14:textId="77777777" w:rsidR="00E005D4" w:rsidRDefault="00E005D4" w:rsidP="00E005D4">
            <w:pPr>
              <w:autoSpaceDE w:val="0"/>
              <w:autoSpaceDN w:val="0"/>
              <w:rPr>
                <w:rFonts w:hAnsi="ＭＳ 明朝"/>
              </w:rPr>
            </w:pPr>
          </w:p>
          <w:p w14:paraId="6262A9DF" w14:textId="77777777" w:rsidR="00896B3C" w:rsidRDefault="00896B3C" w:rsidP="00E005D4">
            <w:pPr>
              <w:autoSpaceDE w:val="0"/>
              <w:autoSpaceDN w:val="0"/>
              <w:rPr>
                <w:rFonts w:hAnsi="ＭＳ 明朝"/>
              </w:rPr>
            </w:pPr>
          </w:p>
          <w:p w14:paraId="7E1BC2E0" w14:textId="77777777" w:rsidR="00896B3C" w:rsidRDefault="00896B3C" w:rsidP="00E005D4">
            <w:pPr>
              <w:autoSpaceDE w:val="0"/>
              <w:autoSpaceDN w:val="0"/>
              <w:rPr>
                <w:rFonts w:hAnsi="ＭＳ 明朝"/>
              </w:rPr>
            </w:pPr>
          </w:p>
          <w:p w14:paraId="0A0FF6AD" w14:textId="77777777" w:rsidR="00896B3C" w:rsidRDefault="00896B3C" w:rsidP="00E005D4">
            <w:pPr>
              <w:autoSpaceDE w:val="0"/>
              <w:autoSpaceDN w:val="0"/>
              <w:rPr>
                <w:rFonts w:hAnsi="ＭＳ 明朝"/>
              </w:rPr>
            </w:pPr>
          </w:p>
          <w:p w14:paraId="21770286" w14:textId="77777777" w:rsidR="00896B3C" w:rsidRPr="009B62EC" w:rsidRDefault="00896B3C" w:rsidP="00E005D4">
            <w:pPr>
              <w:autoSpaceDE w:val="0"/>
              <w:autoSpaceDN w:val="0"/>
              <w:rPr>
                <w:rFonts w:hAnsi="ＭＳ 明朝"/>
              </w:rPr>
            </w:pPr>
          </w:p>
        </w:tc>
      </w:tr>
    </w:tbl>
    <w:p w14:paraId="7459ACEB" w14:textId="77777777" w:rsidR="00760AFB" w:rsidRDefault="00760AFB" w:rsidP="009B62EC">
      <w:pPr>
        <w:autoSpaceDE w:val="0"/>
        <w:autoSpaceDN w:val="0"/>
        <w:ind w:left="216" w:hangingChars="100" w:hanging="216"/>
        <w:rPr>
          <w:rFonts w:hAnsi="ＭＳ 明朝"/>
          <w:sz w:val="21"/>
          <w:szCs w:val="21"/>
        </w:rPr>
      </w:pPr>
      <w:r w:rsidRPr="009B62EC">
        <w:rPr>
          <w:rFonts w:hAnsi="ＭＳ 明朝" w:hint="eastAsia"/>
          <w:sz w:val="21"/>
          <w:szCs w:val="21"/>
        </w:rPr>
        <w:t xml:space="preserve">　　経営の改善・効率化のための基本的な考え方と具体的な取組内容（外部監査、ISO認証取得等）を記入してください。既存資料で代替する場合は、その旨を記入してください。</w:t>
      </w:r>
    </w:p>
    <w:p w14:paraId="2F4B96A7" w14:textId="77777777" w:rsidR="00896B3C" w:rsidRDefault="00896B3C" w:rsidP="000E3C32">
      <w:pPr>
        <w:autoSpaceDE w:val="0"/>
        <w:autoSpaceDN w:val="0"/>
        <w:rPr>
          <w:rFonts w:hAnsi="ＭＳ 明朝"/>
          <w:sz w:val="21"/>
          <w:szCs w:val="21"/>
        </w:rPr>
      </w:pPr>
    </w:p>
    <w:p w14:paraId="01DF5213" w14:textId="77777777" w:rsidR="000E3C32" w:rsidRPr="00295D58" w:rsidRDefault="00896B3C" w:rsidP="000E3C32">
      <w:pPr>
        <w:autoSpaceDE w:val="0"/>
        <w:autoSpaceDN w:val="0"/>
        <w:rPr>
          <w:rFonts w:hAnsi="ＭＳ 明朝"/>
          <w:sz w:val="21"/>
          <w:szCs w:val="21"/>
        </w:rPr>
      </w:pPr>
      <w:r>
        <w:rPr>
          <w:rFonts w:hAnsi="ＭＳ 明朝" w:hint="eastAsia"/>
          <w:sz w:val="21"/>
          <w:szCs w:val="21"/>
        </w:rPr>
        <w:lastRenderedPageBreak/>
        <w:t>４</w:t>
      </w:r>
      <w:r w:rsidR="000E3C32" w:rsidRPr="00295D58">
        <w:rPr>
          <w:rFonts w:hAnsi="ＭＳ 明朝" w:hint="eastAsia"/>
          <w:sz w:val="21"/>
          <w:szCs w:val="21"/>
        </w:rPr>
        <w:t xml:space="preserve">　経営状況</w:t>
      </w:r>
    </w:p>
    <w:p w14:paraId="6F5C485D" w14:textId="3A6186BD" w:rsidR="00BD383D" w:rsidRPr="00EE74C1" w:rsidRDefault="000E3C32" w:rsidP="00EE74C1">
      <w:pPr>
        <w:autoSpaceDE w:val="0"/>
        <w:autoSpaceDN w:val="0"/>
        <w:ind w:left="216" w:hangingChars="100" w:hanging="216"/>
        <w:rPr>
          <w:sz w:val="21"/>
          <w:szCs w:val="21"/>
        </w:rPr>
      </w:pPr>
      <w:r w:rsidRPr="009B62EC">
        <w:rPr>
          <w:rFonts w:hint="eastAsia"/>
          <w:sz w:val="21"/>
          <w:szCs w:val="21"/>
        </w:rPr>
        <w:t xml:space="preserve">　　</w:t>
      </w:r>
      <w:r w:rsidR="008F497C">
        <w:rPr>
          <w:rFonts w:hint="eastAsia"/>
          <w:sz w:val="21"/>
          <w:szCs w:val="21"/>
        </w:rPr>
        <w:t>令和</w:t>
      </w:r>
      <w:r w:rsidR="009834F5">
        <w:rPr>
          <w:rFonts w:hint="eastAsia"/>
          <w:sz w:val="21"/>
          <w:szCs w:val="21"/>
        </w:rPr>
        <w:t>４</w:t>
      </w:r>
      <w:r w:rsidRPr="009B62EC">
        <w:rPr>
          <w:rFonts w:hint="eastAsia"/>
          <w:sz w:val="21"/>
          <w:szCs w:val="21"/>
        </w:rPr>
        <w:t>年度及び</w:t>
      </w:r>
      <w:r w:rsidR="008F497C">
        <w:rPr>
          <w:rFonts w:hint="eastAsia"/>
          <w:sz w:val="21"/>
          <w:szCs w:val="21"/>
        </w:rPr>
        <w:t>令和</w:t>
      </w:r>
      <w:r w:rsidR="009834F5">
        <w:rPr>
          <w:rFonts w:hint="eastAsia"/>
          <w:sz w:val="21"/>
          <w:szCs w:val="21"/>
        </w:rPr>
        <w:t>５</w:t>
      </w:r>
      <w:r w:rsidRPr="009B62EC">
        <w:rPr>
          <w:rFonts w:hint="eastAsia"/>
          <w:sz w:val="21"/>
          <w:szCs w:val="21"/>
        </w:rPr>
        <w:t>年度の決算書類から、指定の数値を下表に記入してください。</w:t>
      </w:r>
    </w:p>
    <w:p w14:paraId="42511119" w14:textId="77777777" w:rsidR="00BD383D" w:rsidRPr="009B62EC" w:rsidRDefault="00BD383D" w:rsidP="009B62EC">
      <w:pPr>
        <w:autoSpaceDE w:val="0"/>
        <w:autoSpaceDN w:val="0"/>
        <w:ind w:left="206" w:hangingChars="100" w:hanging="206"/>
        <w:rPr>
          <w:sz w:val="20"/>
          <w:szCs w:val="20"/>
        </w:rPr>
      </w:pPr>
      <w:r w:rsidRPr="009B62EC">
        <w:rPr>
          <w:rFonts w:hint="eastAsia"/>
          <w:sz w:val="20"/>
          <w:szCs w:val="20"/>
        </w:rPr>
        <w:t xml:space="preserve">　(1) 事業活動収支計算書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2717"/>
        <w:gridCol w:w="3165"/>
        <w:gridCol w:w="2841"/>
      </w:tblGrid>
      <w:tr w:rsidR="000E3C32" w:rsidRPr="009B62EC" w14:paraId="2E0677A0" w14:textId="77777777" w:rsidTr="000D2D84">
        <w:trPr>
          <w:trHeight w:val="570"/>
        </w:trPr>
        <w:tc>
          <w:tcPr>
            <w:tcW w:w="3351" w:type="dxa"/>
            <w:gridSpan w:val="2"/>
            <w:tcBorders>
              <w:tl2br w:val="single" w:sz="4" w:space="0" w:color="auto"/>
            </w:tcBorders>
            <w:vAlign w:val="center"/>
          </w:tcPr>
          <w:p w14:paraId="3B09B97C" w14:textId="77777777" w:rsidR="000E3C32" w:rsidRPr="009B62EC" w:rsidRDefault="000E3C32" w:rsidP="00DC1C51">
            <w:pPr>
              <w:autoSpaceDE w:val="0"/>
              <w:autoSpaceDN w:val="0"/>
              <w:rPr>
                <w:sz w:val="20"/>
                <w:szCs w:val="20"/>
              </w:rPr>
            </w:pPr>
          </w:p>
        </w:tc>
        <w:tc>
          <w:tcPr>
            <w:tcW w:w="3291" w:type="dxa"/>
            <w:tcBorders>
              <w:bottom w:val="single" w:sz="12" w:space="0" w:color="auto"/>
            </w:tcBorders>
            <w:vAlign w:val="center"/>
          </w:tcPr>
          <w:p w14:paraId="7F1D95DF" w14:textId="41998DE8" w:rsidR="000E3C32"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４</w:t>
            </w:r>
            <w:r w:rsidR="00090D39" w:rsidRPr="009B62EC">
              <w:rPr>
                <w:rFonts w:hint="eastAsia"/>
                <w:sz w:val="20"/>
                <w:szCs w:val="20"/>
              </w:rPr>
              <w:t>年度</w:t>
            </w:r>
          </w:p>
        </w:tc>
        <w:tc>
          <w:tcPr>
            <w:tcW w:w="2952" w:type="dxa"/>
            <w:tcBorders>
              <w:bottom w:val="single" w:sz="12" w:space="0" w:color="auto"/>
            </w:tcBorders>
            <w:vAlign w:val="center"/>
          </w:tcPr>
          <w:p w14:paraId="2D0B8552" w14:textId="3971E59A" w:rsidR="000E3C32"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５</w:t>
            </w:r>
            <w:r w:rsidR="00090D39" w:rsidRPr="009B62EC">
              <w:rPr>
                <w:rFonts w:hint="eastAsia"/>
                <w:sz w:val="20"/>
                <w:szCs w:val="20"/>
              </w:rPr>
              <w:t>年度</w:t>
            </w:r>
          </w:p>
        </w:tc>
      </w:tr>
      <w:tr w:rsidR="000E3C32" w:rsidRPr="009B62EC" w14:paraId="2D649E64" w14:textId="77777777" w:rsidTr="000D2D84">
        <w:trPr>
          <w:trHeight w:val="570"/>
        </w:trPr>
        <w:tc>
          <w:tcPr>
            <w:tcW w:w="528" w:type="dxa"/>
            <w:vAlign w:val="center"/>
          </w:tcPr>
          <w:p w14:paraId="492810FD" w14:textId="77777777" w:rsidR="000E3C32" w:rsidRPr="009B62EC" w:rsidRDefault="00157488" w:rsidP="00CF377C">
            <w:pPr>
              <w:autoSpaceDE w:val="0"/>
              <w:autoSpaceDN w:val="0"/>
              <w:jc w:val="center"/>
              <w:rPr>
                <w:sz w:val="20"/>
                <w:szCs w:val="20"/>
              </w:rPr>
            </w:pPr>
            <w:r w:rsidRPr="009B62EC">
              <w:rPr>
                <w:rFonts w:hint="eastAsia"/>
                <w:sz w:val="20"/>
                <w:szCs w:val="20"/>
              </w:rPr>
              <w:t>①</w:t>
            </w:r>
          </w:p>
        </w:tc>
        <w:tc>
          <w:tcPr>
            <w:tcW w:w="2823" w:type="dxa"/>
            <w:tcBorders>
              <w:right w:val="single" w:sz="12" w:space="0" w:color="auto"/>
            </w:tcBorders>
            <w:vAlign w:val="center"/>
          </w:tcPr>
          <w:p w14:paraId="212087EA" w14:textId="77777777" w:rsidR="000E3C32" w:rsidRPr="009B62EC" w:rsidRDefault="00B26E4F" w:rsidP="00DC1C51">
            <w:pPr>
              <w:autoSpaceDE w:val="0"/>
              <w:autoSpaceDN w:val="0"/>
              <w:rPr>
                <w:sz w:val="20"/>
                <w:szCs w:val="20"/>
              </w:rPr>
            </w:pPr>
            <w:r w:rsidRPr="009B62EC">
              <w:rPr>
                <w:rFonts w:hint="eastAsia"/>
                <w:sz w:val="20"/>
                <w:szCs w:val="20"/>
              </w:rPr>
              <w:t>事業活動収入</w:t>
            </w:r>
          </w:p>
        </w:tc>
        <w:tc>
          <w:tcPr>
            <w:tcW w:w="3291" w:type="dxa"/>
            <w:tcBorders>
              <w:top w:val="single" w:sz="12" w:space="0" w:color="auto"/>
              <w:left w:val="single" w:sz="12" w:space="0" w:color="auto"/>
            </w:tcBorders>
            <w:vAlign w:val="center"/>
          </w:tcPr>
          <w:p w14:paraId="780AD2DA" w14:textId="77777777" w:rsidR="000E3C32" w:rsidRPr="009B62EC" w:rsidRDefault="00090D39" w:rsidP="009B62EC">
            <w:pPr>
              <w:autoSpaceDE w:val="0"/>
              <w:autoSpaceDN w:val="0"/>
              <w:jc w:val="right"/>
              <w:rPr>
                <w:sz w:val="20"/>
                <w:szCs w:val="20"/>
              </w:rPr>
            </w:pPr>
            <w:r w:rsidRPr="009B62EC">
              <w:rPr>
                <w:rFonts w:hint="eastAsia"/>
                <w:sz w:val="20"/>
                <w:szCs w:val="20"/>
              </w:rPr>
              <w:t xml:space="preserve">　　　　　　　　　　　　円</w:t>
            </w:r>
          </w:p>
        </w:tc>
        <w:tc>
          <w:tcPr>
            <w:tcW w:w="2952" w:type="dxa"/>
            <w:tcBorders>
              <w:top w:val="single" w:sz="12" w:space="0" w:color="auto"/>
              <w:right w:val="single" w:sz="12" w:space="0" w:color="auto"/>
            </w:tcBorders>
            <w:vAlign w:val="center"/>
          </w:tcPr>
          <w:p w14:paraId="5247F3E6" w14:textId="77777777" w:rsidR="000E3C32" w:rsidRPr="009B62EC" w:rsidRDefault="00BF740B" w:rsidP="009B62EC">
            <w:pPr>
              <w:autoSpaceDE w:val="0"/>
              <w:autoSpaceDN w:val="0"/>
              <w:jc w:val="right"/>
              <w:rPr>
                <w:sz w:val="20"/>
                <w:szCs w:val="20"/>
              </w:rPr>
            </w:pPr>
            <w:r>
              <w:rPr>
                <w:rFonts w:hint="eastAsia"/>
                <w:sz w:val="20"/>
                <w:szCs w:val="20"/>
              </w:rPr>
              <w:t xml:space="preserve">　　　　　　　　　　　</w:t>
            </w:r>
            <w:r w:rsidR="00090D39" w:rsidRPr="009B62EC">
              <w:rPr>
                <w:rFonts w:hint="eastAsia"/>
                <w:sz w:val="20"/>
                <w:szCs w:val="20"/>
              </w:rPr>
              <w:t>円</w:t>
            </w:r>
          </w:p>
        </w:tc>
      </w:tr>
      <w:tr w:rsidR="000E3C32" w:rsidRPr="009B62EC" w14:paraId="1D021F07" w14:textId="77777777" w:rsidTr="000D2D84">
        <w:trPr>
          <w:trHeight w:val="570"/>
        </w:trPr>
        <w:tc>
          <w:tcPr>
            <w:tcW w:w="528" w:type="dxa"/>
            <w:vAlign w:val="center"/>
          </w:tcPr>
          <w:p w14:paraId="081D2205" w14:textId="77777777" w:rsidR="000E3C32" w:rsidRPr="009B62EC" w:rsidRDefault="00157488" w:rsidP="00CF377C">
            <w:pPr>
              <w:autoSpaceDE w:val="0"/>
              <w:autoSpaceDN w:val="0"/>
              <w:jc w:val="center"/>
              <w:rPr>
                <w:sz w:val="20"/>
                <w:szCs w:val="20"/>
              </w:rPr>
            </w:pPr>
            <w:r w:rsidRPr="009B62EC">
              <w:rPr>
                <w:rFonts w:hint="eastAsia"/>
                <w:sz w:val="20"/>
                <w:szCs w:val="20"/>
              </w:rPr>
              <w:t>②</w:t>
            </w:r>
          </w:p>
        </w:tc>
        <w:tc>
          <w:tcPr>
            <w:tcW w:w="2823" w:type="dxa"/>
            <w:tcBorders>
              <w:right w:val="single" w:sz="12" w:space="0" w:color="auto"/>
            </w:tcBorders>
            <w:vAlign w:val="center"/>
          </w:tcPr>
          <w:p w14:paraId="60AEDC6D" w14:textId="77777777" w:rsidR="000E3C32" w:rsidRPr="009B62EC" w:rsidRDefault="00B26E4F" w:rsidP="00DC1C51">
            <w:pPr>
              <w:autoSpaceDE w:val="0"/>
              <w:autoSpaceDN w:val="0"/>
              <w:rPr>
                <w:sz w:val="20"/>
                <w:szCs w:val="20"/>
              </w:rPr>
            </w:pPr>
            <w:r w:rsidRPr="009B62EC">
              <w:rPr>
                <w:rFonts w:hint="eastAsia"/>
                <w:sz w:val="20"/>
                <w:szCs w:val="20"/>
              </w:rPr>
              <w:t>事業活動支出</w:t>
            </w:r>
          </w:p>
        </w:tc>
        <w:tc>
          <w:tcPr>
            <w:tcW w:w="3291" w:type="dxa"/>
            <w:tcBorders>
              <w:left w:val="single" w:sz="12" w:space="0" w:color="auto"/>
            </w:tcBorders>
            <w:vAlign w:val="center"/>
          </w:tcPr>
          <w:p w14:paraId="2F4B2DCC" w14:textId="77777777" w:rsidR="000E3C32" w:rsidRPr="009B62EC" w:rsidRDefault="00090D39"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7228A9AC" w14:textId="77777777" w:rsidR="000E3C32" w:rsidRPr="009B62EC" w:rsidRDefault="00BF740B" w:rsidP="009B62EC">
            <w:pPr>
              <w:autoSpaceDE w:val="0"/>
              <w:autoSpaceDN w:val="0"/>
              <w:jc w:val="right"/>
              <w:rPr>
                <w:sz w:val="20"/>
                <w:szCs w:val="20"/>
              </w:rPr>
            </w:pPr>
            <w:r>
              <w:rPr>
                <w:rFonts w:hint="eastAsia"/>
                <w:sz w:val="20"/>
                <w:szCs w:val="20"/>
              </w:rPr>
              <w:t xml:space="preserve">　　　　　　　　　　　</w:t>
            </w:r>
            <w:r w:rsidR="00090D39" w:rsidRPr="009B62EC">
              <w:rPr>
                <w:rFonts w:hint="eastAsia"/>
                <w:sz w:val="20"/>
                <w:szCs w:val="20"/>
              </w:rPr>
              <w:t>円</w:t>
            </w:r>
          </w:p>
        </w:tc>
      </w:tr>
      <w:tr w:rsidR="000E3C32" w:rsidRPr="009B62EC" w14:paraId="5062DE25" w14:textId="77777777" w:rsidTr="000D2D84">
        <w:trPr>
          <w:trHeight w:val="570"/>
        </w:trPr>
        <w:tc>
          <w:tcPr>
            <w:tcW w:w="528" w:type="dxa"/>
            <w:vAlign w:val="center"/>
          </w:tcPr>
          <w:p w14:paraId="756D069D" w14:textId="77777777" w:rsidR="000E3C32" w:rsidRPr="009B62EC" w:rsidRDefault="00157488" w:rsidP="00CF377C">
            <w:pPr>
              <w:autoSpaceDE w:val="0"/>
              <w:autoSpaceDN w:val="0"/>
              <w:jc w:val="center"/>
              <w:rPr>
                <w:sz w:val="20"/>
                <w:szCs w:val="20"/>
              </w:rPr>
            </w:pPr>
            <w:r w:rsidRPr="009B62EC">
              <w:rPr>
                <w:rFonts w:hint="eastAsia"/>
                <w:sz w:val="20"/>
                <w:szCs w:val="20"/>
              </w:rPr>
              <w:t>③</w:t>
            </w:r>
          </w:p>
        </w:tc>
        <w:tc>
          <w:tcPr>
            <w:tcW w:w="2823" w:type="dxa"/>
            <w:tcBorders>
              <w:right w:val="single" w:sz="12" w:space="0" w:color="auto"/>
            </w:tcBorders>
            <w:vAlign w:val="center"/>
          </w:tcPr>
          <w:p w14:paraId="72A3A247" w14:textId="77777777" w:rsidR="000E3C32" w:rsidRPr="009B62EC" w:rsidRDefault="00B26E4F" w:rsidP="00DC1C51">
            <w:pPr>
              <w:autoSpaceDE w:val="0"/>
              <w:autoSpaceDN w:val="0"/>
              <w:rPr>
                <w:sz w:val="20"/>
                <w:szCs w:val="20"/>
              </w:rPr>
            </w:pPr>
            <w:r w:rsidRPr="009B62EC">
              <w:rPr>
                <w:rFonts w:hint="eastAsia"/>
                <w:sz w:val="20"/>
                <w:szCs w:val="20"/>
              </w:rPr>
              <w:t>事業活動収支差額</w:t>
            </w:r>
          </w:p>
        </w:tc>
        <w:tc>
          <w:tcPr>
            <w:tcW w:w="3291" w:type="dxa"/>
            <w:tcBorders>
              <w:left w:val="single" w:sz="12" w:space="0" w:color="auto"/>
            </w:tcBorders>
            <w:vAlign w:val="center"/>
          </w:tcPr>
          <w:p w14:paraId="0A9577B4" w14:textId="77777777" w:rsidR="000E3C32" w:rsidRPr="009B62EC" w:rsidRDefault="00090D39"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231DFC40" w14:textId="77777777" w:rsidR="000E3C32" w:rsidRPr="009B62EC" w:rsidRDefault="00BF740B" w:rsidP="009B62EC">
            <w:pPr>
              <w:autoSpaceDE w:val="0"/>
              <w:autoSpaceDN w:val="0"/>
              <w:jc w:val="right"/>
              <w:rPr>
                <w:sz w:val="20"/>
                <w:szCs w:val="20"/>
              </w:rPr>
            </w:pPr>
            <w:r>
              <w:rPr>
                <w:rFonts w:hint="eastAsia"/>
                <w:sz w:val="20"/>
                <w:szCs w:val="20"/>
              </w:rPr>
              <w:t xml:space="preserve">　　　　　　　　　　　</w:t>
            </w:r>
            <w:r w:rsidR="00090D39" w:rsidRPr="009B62EC">
              <w:rPr>
                <w:rFonts w:hint="eastAsia"/>
                <w:sz w:val="20"/>
                <w:szCs w:val="20"/>
              </w:rPr>
              <w:t>円</w:t>
            </w:r>
          </w:p>
        </w:tc>
      </w:tr>
      <w:tr w:rsidR="000E3C32" w:rsidRPr="009B62EC" w14:paraId="0A8536F1" w14:textId="77777777" w:rsidTr="000D2D84">
        <w:trPr>
          <w:trHeight w:val="570"/>
        </w:trPr>
        <w:tc>
          <w:tcPr>
            <w:tcW w:w="528" w:type="dxa"/>
            <w:vAlign w:val="center"/>
          </w:tcPr>
          <w:p w14:paraId="7BF10270" w14:textId="77777777" w:rsidR="000E3C32" w:rsidRPr="009B62EC" w:rsidRDefault="00157488" w:rsidP="00CF377C">
            <w:pPr>
              <w:autoSpaceDE w:val="0"/>
              <w:autoSpaceDN w:val="0"/>
              <w:jc w:val="center"/>
              <w:rPr>
                <w:sz w:val="20"/>
                <w:szCs w:val="20"/>
              </w:rPr>
            </w:pPr>
            <w:r w:rsidRPr="009B62EC">
              <w:rPr>
                <w:rFonts w:hint="eastAsia"/>
                <w:sz w:val="20"/>
                <w:szCs w:val="20"/>
              </w:rPr>
              <w:t>④</w:t>
            </w:r>
          </w:p>
        </w:tc>
        <w:tc>
          <w:tcPr>
            <w:tcW w:w="2823" w:type="dxa"/>
            <w:tcBorders>
              <w:right w:val="single" w:sz="12" w:space="0" w:color="auto"/>
            </w:tcBorders>
            <w:vAlign w:val="center"/>
          </w:tcPr>
          <w:p w14:paraId="67F76A16" w14:textId="77777777" w:rsidR="000E3C32" w:rsidRPr="009B62EC" w:rsidRDefault="00B26E4F" w:rsidP="00DC1C51">
            <w:pPr>
              <w:autoSpaceDE w:val="0"/>
              <w:autoSpaceDN w:val="0"/>
              <w:rPr>
                <w:sz w:val="20"/>
                <w:szCs w:val="20"/>
              </w:rPr>
            </w:pPr>
            <w:r w:rsidRPr="009B62EC">
              <w:rPr>
                <w:rFonts w:hint="eastAsia"/>
                <w:sz w:val="20"/>
                <w:szCs w:val="20"/>
              </w:rPr>
              <w:t>当期活動収支差額</w:t>
            </w:r>
          </w:p>
        </w:tc>
        <w:tc>
          <w:tcPr>
            <w:tcW w:w="3291" w:type="dxa"/>
            <w:tcBorders>
              <w:left w:val="single" w:sz="12" w:space="0" w:color="auto"/>
            </w:tcBorders>
            <w:vAlign w:val="center"/>
          </w:tcPr>
          <w:p w14:paraId="19ADC14F" w14:textId="77777777" w:rsidR="000E3C32" w:rsidRPr="009B62EC" w:rsidRDefault="00090D39"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39DDBC15" w14:textId="77777777" w:rsidR="000E3C32" w:rsidRPr="009B62EC" w:rsidRDefault="00BF740B" w:rsidP="009B62EC">
            <w:pPr>
              <w:autoSpaceDE w:val="0"/>
              <w:autoSpaceDN w:val="0"/>
              <w:jc w:val="right"/>
              <w:rPr>
                <w:sz w:val="20"/>
                <w:szCs w:val="20"/>
              </w:rPr>
            </w:pPr>
            <w:r>
              <w:rPr>
                <w:rFonts w:hint="eastAsia"/>
                <w:sz w:val="20"/>
                <w:szCs w:val="20"/>
              </w:rPr>
              <w:t xml:space="preserve">　　　　　　　　　　　</w:t>
            </w:r>
            <w:r w:rsidR="00090D39" w:rsidRPr="009B62EC">
              <w:rPr>
                <w:rFonts w:hint="eastAsia"/>
                <w:sz w:val="20"/>
                <w:szCs w:val="20"/>
              </w:rPr>
              <w:t>円</w:t>
            </w:r>
          </w:p>
        </w:tc>
      </w:tr>
      <w:tr w:rsidR="000E3C32" w:rsidRPr="009B62EC" w14:paraId="444B56CF" w14:textId="77777777" w:rsidTr="000D2D84">
        <w:trPr>
          <w:trHeight w:val="570"/>
        </w:trPr>
        <w:tc>
          <w:tcPr>
            <w:tcW w:w="528" w:type="dxa"/>
            <w:tcBorders>
              <w:bottom w:val="single" w:sz="4" w:space="0" w:color="auto"/>
            </w:tcBorders>
            <w:vAlign w:val="center"/>
          </w:tcPr>
          <w:p w14:paraId="33996FB4" w14:textId="77777777" w:rsidR="000E3C32" w:rsidRPr="009B62EC" w:rsidRDefault="00157488" w:rsidP="00CF377C">
            <w:pPr>
              <w:autoSpaceDE w:val="0"/>
              <w:autoSpaceDN w:val="0"/>
              <w:jc w:val="center"/>
              <w:rPr>
                <w:sz w:val="20"/>
                <w:szCs w:val="20"/>
              </w:rPr>
            </w:pPr>
            <w:r w:rsidRPr="009B62EC">
              <w:rPr>
                <w:rFonts w:hint="eastAsia"/>
                <w:sz w:val="20"/>
                <w:szCs w:val="20"/>
              </w:rPr>
              <w:t>⑤</w:t>
            </w:r>
          </w:p>
        </w:tc>
        <w:tc>
          <w:tcPr>
            <w:tcW w:w="2823" w:type="dxa"/>
            <w:tcBorders>
              <w:bottom w:val="single" w:sz="4" w:space="0" w:color="auto"/>
              <w:right w:val="single" w:sz="12" w:space="0" w:color="auto"/>
            </w:tcBorders>
            <w:vAlign w:val="center"/>
          </w:tcPr>
          <w:p w14:paraId="205F100E" w14:textId="77777777" w:rsidR="000E3C32" w:rsidRPr="009B62EC" w:rsidRDefault="00B26E4F" w:rsidP="00DC1C51">
            <w:pPr>
              <w:autoSpaceDE w:val="0"/>
              <w:autoSpaceDN w:val="0"/>
              <w:rPr>
                <w:sz w:val="20"/>
                <w:szCs w:val="20"/>
              </w:rPr>
            </w:pPr>
            <w:r w:rsidRPr="009B62EC">
              <w:rPr>
                <w:rFonts w:hint="eastAsia"/>
                <w:sz w:val="20"/>
                <w:szCs w:val="20"/>
              </w:rPr>
              <w:t>次期繰越活動収支差額</w:t>
            </w:r>
          </w:p>
        </w:tc>
        <w:tc>
          <w:tcPr>
            <w:tcW w:w="3291" w:type="dxa"/>
            <w:tcBorders>
              <w:left w:val="single" w:sz="12" w:space="0" w:color="auto"/>
              <w:bottom w:val="single" w:sz="12" w:space="0" w:color="auto"/>
            </w:tcBorders>
            <w:vAlign w:val="center"/>
          </w:tcPr>
          <w:p w14:paraId="79F79D62" w14:textId="77777777" w:rsidR="000E3C32" w:rsidRPr="009B62EC" w:rsidRDefault="00090D39" w:rsidP="009B62EC">
            <w:pPr>
              <w:autoSpaceDE w:val="0"/>
              <w:autoSpaceDN w:val="0"/>
              <w:jc w:val="right"/>
              <w:rPr>
                <w:sz w:val="20"/>
                <w:szCs w:val="20"/>
              </w:rPr>
            </w:pPr>
            <w:r w:rsidRPr="009B62EC">
              <w:rPr>
                <w:rFonts w:hint="eastAsia"/>
                <w:sz w:val="20"/>
                <w:szCs w:val="20"/>
              </w:rPr>
              <w:t xml:space="preserve">　　　　　　　　　　　　円</w:t>
            </w:r>
          </w:p>
        </w:tc>
        <w:tc>
          <w:tcPr>
            <w:tcW w:w="2952" w:type="dxa"/>
            <w:tcBorders>
              <w:bottom w:val="single" w:sz="12" w:space="0" w:color="auto"/>
              <w:right w:val="single" w:sz="12" w:space="0" w:color="auto"/>
            </w:tcBorders>
            <w:vAlign w:val="center"/>
          </w:tcPr>
          <w:p w14:paraId="2B5DB090" w14:textId="77777777" w:rsidR="000E3C32" w:rsidRPr="009B62EC" w:rsidRDefault="00BF740B" w:rsidP="009B62EC">
            <w:pPr>
              <w:autoSpaceDE w:val="0"/>
              <w:autoSpaceDN w:val="0"/>
              <w:jc w:val="right"/>
              <w:rPr>
                <w:sz w:val="20"/>
                <w:szCs w:val="20"/>
              </w:rPr>
            </w:pPr>
            <w:r>
              <w:rPr>
                <w:rFonts w:hint="eastAsia"/>
                <w:sz w:val="20"/>
                <w:szCs w:val="20"/>
              </w:rPr>
              <w:t xml:space="preserve">　　　　　　　　　　　</w:t>
            </w:r>
            <w:r w:rsidR="00090D39" w:rsidRPr="009B62EC">
              <w:rPr>
                <w:rFonts w:hint="eastAsia"/>
                <w:sz w:val="20"/>
                <w:szCs w:val="20"/>
              </w:rPr>
              <w:t>円</w:t>
            </w:r>
          </w:p>
        </w:tc>
      </w:tr>
    </w:tbl>
    <w:p w14:paraId="194E1C84" w14:textId="77777777" w:rsidR="00157488" w:rsidRPr="009B62EC" w:rsidRDefault="00157488" w:rsidP="00657964">
      <w:pPr>
        <w:autoSpaceDE w:val="0"/>
        <w:autoSpaceDN w:val="0"/>
        <w:spacing w:beforeLines="50" w:before="142"/>
        <w:ind w:left="186" w:hangingChars="100" w:hanging="186"/>
        <w:rPr>
          <w:sz w:val="20"/>
          <w:szCs w:val="20"/>
        </w:rPr>
      </w:pPr>
      <w:r>
        <w:rPr>
          <w:rFonts w:hint="eastAsia"/>
        </w:rPr>
        <w:t xml:space="preserve">　</w:t>
      </w:r>
      <w:r w:rsidRPr="009B62EC">
        <w:rPr>
          <w:rFonts w:hint="eastAsia"/>
          <w:sz w:val="20"/>
          <w:szCs w:val="20"/>
        </w:rPr>
        <w:t>(2) 損益計算書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2717"/>
        <w:gridCol w:w="3165"/>
        <w:gridCol w:w="2841"/>
      </w:tblGrid>
      <w:tr w:rsidR="00157488" w:rsidRPr="009B62EC" w14:paraId="1EA32648" w14:textId="77777777" w:rsidTr="000D2D84">
        <w:trPr>
          <w:trHeight w:val="570"/>
        </w:trPr>
        <w:tc>
          <w:tcPr>
            <w:tcW w:w="3351" w:type="dxa"/>
            <w:gridSpan w:val="2"/>
            <w:tcBorders>
              <w:tl2br w:val="single" w:sz="4" w:space="0" w:color="auto"/>
            </w:tcBorders>
            <w:vAlign w:val="center"/>
          </w:tcPr>
          <w:p w14:paraId="64A8BB35" w14:textId="77777777" w:rsidR="00157488" w:rsidRPr="009B62EC" w:rsidRDefault="00157488" w:rsidP="00DC1C51">
            <w:pPr>
              <w:autoSpaceDE w:val="0"/>
              <w:autoSpaceDN w:val="0"/>
              <w:rPr>
                <w:sz w:val="20"/>
                <w:szCs w:val="20"/>
              </w:rPr>
            </w:pPr>
          </w:p>
        </w:tc>
        <w:tc>
          <w:tcPr>
            <w:tcW w:w="3291" w:type="dxa"/>
            <w:tcBorders>
              <w:bottom w:val="single" w:sz="12" w:space="0" w:color="auto"/>
            </w:tcBorders>
            <w:vAlign w:val="center"/>
          </w:tcPr>
          <w:p w14:paraId="3822D67E" w14:textId="7752A9B0" w:rsidR="00157488"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４</w:t>
            </w:r>
            <w:r w:rsidR="00157488" w:rsidRPr="009B62EC">
              <w:rPr>
                <w:rFonts w:hint="eastAsia"/>
                <w:sz w:val="20"/>
                <w:szCs w:val="20"/>
              </w:rPr>
              <w:t>年度</w:t>
            </w:r>
          </w:p>
        </w:tc>
        <w:tc>
          <w:tcPr>
            <w:tcW w:w="2952" w:type="dxa"/>
            <w:tcBorders>
              <w:bottom w:val="single" w:sz="12" w:space="0" w:color="auto"/>
            </w:tcBorders>
            <w:vAlign w:val="center"/>
          </w:tcPr>
          <w:p w14:paraId="2B8B6B61" w14:textId="1C8FAC2C" w:rsidR="00157488"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５</w:t>
            </w:r>
            <w:r w:rsidR="00157488" w:rsidRPr="009B62EC">
              <w:rPr>
                <w:rFonts w:hint="eastAsia"/>
                <w:sz w:val="20"/>
                <w:szCs w:val="20"/>
              </w:rPr>
              <w:t>年度</w:t>
            </w:r>
          </w:p>
        </w:tc>
      </w:tr>
      <w:tr w:rsidR="00157488" w:rsidRPr="009B62EC" w14:paraId="0CF8AF04" w14:textId="77777777" w:rsidTr="000D2D84">
        <w:trPr>
          <w:trHeight w:val="570"/>
        </w:trPr>
        <w:tc>
          <w:tcPr>
            <w:tcW w:w="528" w:type="dxa"/>
            <w:vAlign w:val="center"/>
          </w:tcPr>
          <w:p w14:paraId="74005AEA" w14:textId="77777777" w:rsidR="00157488" w:rsidRPr="009B62EC" w:rsidRDefault="00157488" w:rsidP="00CF377C">
            <w:pPr>
              <w:autoSpaceDE w:val="0"/>
              <w:autoSpaceDN w:val="0"/>
              <w:jc w:val="center"/>
              <w:rPr>
                <w:sz w:val="20"/>
                <w:szCs w:val="20"/>
              </w:rPr>
            </w:pPr>
            <w:r w:rsidRPr="009B62EC">
              <w:rPr>
                <w:rFonts w:hint="eastAsia"/>
                <w:sz w:val="20"/>
                <w:szCs w:val="20"/>
              </w:rPr>
              <w:t>①</w:t>
            </w:r>
          </w:p>
        </w:tc>
        <w:tc>
          <w:tcPr>
            <w:tcW w:w="2823" w:type="dxa"/>
            <w:tcBorders>
              <w:right w:val="single" w:sz="12" w:space="0" w:color="auto"/>
            </w:tcBorders>
            <w:vAlign w:val="center"/>
          </w:tcPr>
          <w:p w14:paraId="4CACBD24" w14:textId="77777777" w:rsidR="00157488" w:rsidRPr="009B62EC" w:rsidRDefault="00DD3EAA" w:rsidP="00DC1C51">
            <w:pPr>
              <w:autoSpaceDE w:val="0"/>
              <w:autoSpaceDN w:val="0"/>
              <w:rPr>
                <w:sz w:val="20"/>
                <w:szCs w:val="20"/>
              </w:rPr>
            </w:pPr>
            <w:r w:rsidRPr="009B62EC">
              <w:rPr>
                <w:rFonts w:hint="eastAsia"/>
                <w:sz w:val="20"/>
                <w:szCs w:val="20"/>
              </w:rPr>
              <w:t>売上高</w:t>
            </w:r>
          </w:p>
        </w:tc>
        <w:tc>
          <w:tcPr>
            <w:tcW w:w="3291" w:type="dxa"/>
            <w:tcBorders>
              <w:top w:val="single" w:sz="12" w:space="0" w:color="auto"/>
              <w:left w:val="single" w:sz="12" w:space="0" w:color="auto"/>
            </w:tcBorders>
            <w:vAlign w:val="center"/>
          </w:tcPr>
          <w:p w14:paraId="19E0EAEB"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top w:val="single" w:sz="12" w:space="0" w:color="auto"/>
              <w:right w:val="single" w:sz="12" w:space="0" w:color="auto"/>
            </w:tcBorders>
            <w:vAlign w:val="center"/>
          </w:tcPr>
          <w:p w14:paraId="64A0EEDE"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33E7BD9C" w14:textId="77777777" w:rsidTr="000D2D84">
        <w:trPr>
          <w:trHeight w:val="570"/>
        </w:trPr>
        <w:tc>
          <w:tcPr>
            <w:tcW w:w="528" w:type="dxa"/>
            <w:vAlign w:val="center"/>
          </w:tcPr>
          <w:p w14:paraId="3B5EE34D" w14:textId="77777777" w:rsidR="00157488" w:rsidRPr="009B62EC" w:rsidRDefault="00157488" w:rsidP="00CF377C">
            <w:pPr>
              <w:autoSpaceDE w:val="0"/>
              <w:autoSpaceDN w:val="0"/>
              <w:jc w:val="center"/>
              <w:rPr>
                <w:sz w:val="20"/>
                <w:szCs w:val="20"/>
              </w:rPr>
            </w:pPr>
            <w:r w:rsidRPr="009B62EC">
              <w:rPr>
                <w:rFonts w:hint="eastAsia"/>
                <w:sz w:val="20"/>
                <w:szCs w:val="20"/>
              </w:rPr>
              <w:t>②</w:t>
            </w:r>
          </w:p>
        </w:tc>
        <w:tc>
          <w:tcPr>
            <w:tcW w:w="2823" w:type="dxa"/>
            <w:tcBorders>
              <w:right w:val="single" w:sz="12" w:space="0" w:color="auto"/>
            </w:tcBorders>
            <w:vAlign w:val="center"/>
          </w:tcPr>
          <w:p w14:paraId="4242D950" w14:textId="77777777" w:rsidR="00157488" w:rsidRPr="009B62EC" w:rsidRDefault="00DD3EAA" w:rsidP="00DC1C51">
            <w:pPr>
              <w:autoSpaceDE w:val="0"/>
              <w:autoSpaceDN w:val="0"/>
              <w:rPr>
                <w:sz w:val="20"/>
                <w:szCs w:val="20"/>
              </w:rPr>
            </w:pPr>
            <w:r w:rsidRPr="009B62EC">
              <w:rPr>
                <w:rFonts w:hint="eastAsia"/>
                <w:sz w:val="20"/>
                <w:szCs w:val="20"/>
              </w:rPr>
              <w:t>売上原価</w:t>
            </w:r>
          </w:p>
        </w:tc>
        <w:tc>
          <w:tcPr>
            <w:tcW w:w="3291" w:type="dxa"/>
            <w:tcBorders>
              <w:left w:val="single" w:sz="12" w:space="0" w:color="auto"/>
            </w:tcBorders>
            <w:vAlign w:val="center"/>
          </w:tcPr>
          <w:p w14:paraId="1997B1D3"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6B8DA45F"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5DC3ED47" w14:textId="77777777" w:rsidTr="000D2D84">
        <w:trPr>
          <w:trHeight w:val="570"/>
        </w:trPr>
        <w:tc>
          <w:tcPr>
            <w:tcW w:w="528" w:type="dxa"/>
            <w:vAlign w:val="center"/>
          </w:tcPr>
          <w:p w14:paraId="5C61CF21" w14:textId="77777777" w:rsidR="00157488" w:rsidRPr="009B62EC" w:rsidRDefault="00157488" w:rsidP="00CF377C">
            <w:pPr>
              <w:autoSpaceDE w:val="0"/>
              <w:autoSpaceDN w:val="0"/>
              <w:jc w:val="center"/>
              <w:rPr>
                <w:sz w:val="20"/>
                <w:szCs w:val="20"/>
              </w:rPr>
            </w:pPr>
            <w:r w:rsidRPr="009B62EC">
              <w:rPr>
                <w:rFonts w:hint="eastAsia"/>
                <w:sz w:val="20"/>
                <w:szCs w:val="20"/>
              </w:rPr>
              <w:t>③</w:t>
            </w:r>
          </w:p>
        </w:tc>
        <w:tc>
          <w:tcPr>
            <w:tcW w:w="2823" w:type="dxa"/>
            <w:tcBorders>
              <w:right w:val="single" w:sz="12" w:space="0" w:color="auto"/>
            </w:tcBorders>
            <w:vAlign w:val="center"/>
          </w:tcPr>
          <w:p w14:paraId="2F540D71" w14:textId="77777777" w:rsidR="00157488" w:rsidRPr="009B62EC" w:rsidRDefault="00DD3EAA" w:rsidP="00DC1C51">
            <w:pPr>
              <w:autoSpaceDE w:val="0"/>
              <w:autoSpaceDN w:val="0"/>
              <w:rPr>
                <w:sz w:val="20"/>
                <w:szCs w:val="20"/>
              </w:rPr>
            </w:pPr>
            <w:r w:rsidRPr="009B62EC">
              <w:rPr>
                <w:rFonts w:hint="eastAsia"/>
                <w:sz w:val="20"/>
                <w:szCs w:val="20"/>
              </w:rPr>
              <w:t>販売費及び一般管理費</w:t>
            </w:r>
          </w:p>
        </w:tc>
        <w:tc>
          <w:tcPr>
            <w:tcW w:w="3291" w:type="dxa"/>
            <w:tcBorders>
              <w:left w:val="single" w:sz="12" w:space="0" w:color="auto"/>
            </w:tcBorders>
            <w:vAlign w:val="center"/>
          </w:tcPr>
          <w:p w14:paraId="46946378"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45B8CE02"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6357F254" w14:textId="77777777" w:rsidTr="000D2D84">
        <w:trPr>
          <w:trHeight w:val="570"/>
        </w:trPr>
        <w:tc>
          <w:tcPr>
            <w:tcW w:w="528" w:type="dxa"/>
            <w:vAlign w:val="center"/>
          </w:tcPr>
          <w:p w14:paraId="4072B2BB" w14:textId="77777777" w:rsidR="00157488" w:rsidRPr="009B62EC" w:rsidRDefault="00157488" w:rsidP="00CF377C">
            <w:pPr>
              <w:autoSpaceDE w:val="0"/>
              <w:autoSpaceDN w:val="0"/>
              <w:jc w:val="center"/>
              <w:rPr>
                <w:sz w:val="20"/>
                <w:szCs w:val="20"/>
              </w:rPr>
            </w:pPr>
            <w:r w:rsidRPr="009B62EC">
              <w:rPr>
                <w:rFonts w:hint="eastAsia"/>
                <w:sz w:val="20"/>
                <w:szCs w:val="20"/>
              </w:rPr>
              <w:t>④</w:t>
            </w:r>
          </w:p>
        </w:tc>
        <w:tc>
          <w:tcPr>
            <w:tcW w:w="2823" w:type="dxa"/>
            <w:tcBorders>
              <w:right w:val="single" w:sz="12" w:space="0" w:color="auto"/>
            </w:tcBorders>
            <w:vAlign w:val="center"/>
          </w:tcPr>
          <w:p w14:paraId="0B3F8608" w14:textId="77777777" w:rsidR="00157488" w:rsidRPr="009B62EC" w:rsidRDefault="00DD3EAA" w:rsidP="00DC1C51">
            <w:pPr>
              <w:autoSpaceDE w:val="0"/>
              <w:autoSpaceDN w:val="0"/>
              <w:rPr>
                <w:sz w:val="20"/>
                <w:szCs w:val="20"/>
              </w:rPr>
            </w:pPr>
            <w:r w:rsidRPr="009B62EC">
              <w:rPr>
                <w:rFonts w:hint="eastAsia"/>
                <w:sz w:val="20"/>
                <w:szCs w:val="20"/>
              </w:rPr>
              <w:t>営業利益</w:t>
            </w:r>
          </w:p>
        </w:tc>
        <w:tc>
          <w:tcPr>
            <w:tcW w:w="3291" w:type="dxa"/>
            <w:tcBorders>
              <w:left w:val="single" w:sz="12" w:space="0" w:color="auto"/>
            </w:tcBorders>
            <w:vAlign w:val="center"/>
          </w:tcPr>
          <w:p w14:paraId="1F058912"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326838CE"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3AF0980F" w14:textId="77777777" w:rsidTr="000D2D84">
        <w:trPr>
          <w:trHeight w:val="570"/>
        </w:trPr>
        <w:tc>
          <w:tcPr>
            <w:tcW w:w="528" w:type="dxa"/>
            <w:vAlign w:val="center"/>
          </w:tcPr>
          <w:p w14:paraId="3FF862E6" w14:textId="77777777" w:rsidR="00157488" w:rsidRPr="009B62EC" w:rsidRDefault="00157488" w:rsidP="00CF377C">
            <w:pPr>
              <w:autoSpaceDE w:val="0"/>
              <w:autoSpaceDN w:val="0"/>
              <w:jc w:val="center"/>
              <w:rPr>
                <w:sz w:val="20"/>
                <w:szCs w:val="20"/>
              </w:rPr>
            </w:pPr>
            <w:r w:rsidRPr="009B62EC">
              <w:rPr>
                <w:rFonts w:hint="eastAsia"/>
                <w:sz w:val="20"/>
                <w:szCs w:val="20"/>
              </w:rPr>
              <w:t>⑤</w:t>
            </w:r>
          </w:p>
        </w:tc>
        <w:tc>
          <w:tcPr>
            <w:tcW w:w="2823" w:type="dxa"/>
            <w:tcBorders>
              <w:right w:val="single" w:sz="12" w:space="0" w:color="auto"/>
            </w:tcBorders>
            <w:vAlign w:val="center"/>
          </w:tcPr>
          <w:p w14:paraId="36F6D7FD" w14:textId="77777777" w:rsidR="00157488" w:rsidRPr="009B62EC" w:rsidRDefault="00DD3EAA" w:rsidP="00DC1C51">
            <w:pPr>
              <w:autoSpaceDE w:val="0"/>
              <w:autoSpaceDN w:val="0"/>
              <w:rPr>
                <w:sz w:val="20"/>
                <w:szCs w:val="20"/>
              </w:rPr>
            </w:pPr>
            <w:r w:rsidRPr="009B62EC">
              <w:rPr>
                <w:rFonts w:hint="eastAsia"/>
                <w:sz w:val="20"/>
                <w:szCs w:val="20"/>
              </w:rPr>
              <w:t>当期利益</w:t>
            </w:r>
          </w:p>
        </w:tc>
        <w:tc>
          <w:tcPr>
            <w:tcW w:w="3291" w:type="dxa"/>
            <w:tcBorders>
              <w:left w:val="single" w:sz="12" w:space="0" w:color="auto"/>
            </w:tcBorders>
            <w:vAlign w:val="center"/>
          </w:tcPr>
          <w:p w14:paraId="36C8D4DC"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right w:val="single" w:sz="12" w:space="0" w:color="auto"/>
            </w:tcBorders>
            <w:vAlign w:val="center"/>
          </w:tcPr>
          <w:p w14:paraId="519ACE7E"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4118490C" w14:textId="77777777" w:rsidTr="000D2D84">
        <w:trPr>
          <w:trHeight w:val="570"/>
        </w:trPr>
        <w:tc>
          <w:tcPr>
            <w:tcW w:w="528" w:type="dxa"/>
            <w:tcBorders>
              <w:bottom w:val="single" w:sz="4" w:space="0" w:color="auto"/>
            </w:tcBorders>
            <w:vAlign w:val="center"/>
          </w:tcPr>
          <w:p w14:paraId="3B063A96" w14:textId="77777777" w:rsidR="00157488" w:rsidRPr="009B62EC" w:rsidRDefault="00157488" w:rsidP="00CF377C">
            <w:pPr>
              <w:autoSpaceDE w:val="0"/>
              <w:autoSpaceDN w:val="0"/>
              <w:jc w:val="center"/>
              <w:rPr>
                <w:sz w:val="20"/>
                <w:szCs w:val="20"/>
              </w:rPr>
            </w:pPr>
            <w:r w:rsidRPr="009B62EC">
              <w:rPr>
                <w:rFonts w:hint="eastAsia"/>
                <w:sz w:val="20"/>
                <w:szCs w:val="20"/>
              </w:rPr>
              <w:t>⑥</w:t>
            </w:r>
          </w:p>
        </w:tc>
        <w:tc>
          <w:tcPr>
            <w:tcW w:w="2823" w:type="dxa"/>
            <w:tcBorders>
              <w:bottom w:val="single" w:sz="4" w:space="0" w:color="auto"/>
              <w:right w:val="single" w:sz="12" w:space="0" w:color="auto"/>
            </w:tcBorders>
            <w:vAlign w:val="center"/>
          </w:tcPr>
          <w:p w14:paraId="79025CBD" w14:textId="77777777" w:rsidR="00157488" w:rsidRPr="009B62EC" w:rsidRDefault="00DD3EAA" w:rsidP="00DC1C51">
            <w:pPr>
              <w:autoSpaceDE w:val="0"/>
              <w:autoSpaceDN w:val="0"/>
              <w:rPr>
                <w:sz w:val="20"/>
                <w:szCs w:val="20"/>
              </w:rPr>
            </w:pPr>
            <w:r w:rsidRPr="009B62EC">
              <w:rPr>
                <w:rFonts w:hint="eastAsia"/>
                <w:sz w:val="20"/>
                <w:szCs w:val="20"/>
              </w:rPr>
              <w:t>当期未処分利益</w:t>
            </w:r>
          </w:p>
        </w:tc>
        <w:tc>
          <w:tcPr>
            <w:tcW w:w="3291" w:type="dxa"/>
            <w:tcBorders>
              <w:left w:val="single" w:sz="12" w:space="0" w:color="auto"/>
              <w:bottom w:val="single" w:sz="12" w:space="0" w:color="auto"/>
            </w:tcBorders>
            <w:vAlign w:val="center"/>
          </w:tcPr>
          <w:p w14:paraId="6AACAD1A" w14:textId="77777777" w:rsidR="00157488" w:rsidRPr="009B62EC" w:rsidRDefault="00157488" w:rsidP="009B62EC">
            <w:pPr>
              <w:autoSpaceDE w:val="0"/>
              <w:autoSpaceDN w:val="0"/>
              <w:jc w:val="right"/>
              <w:rPr>
                <w:sz w:val="20"/>
                <w:szCs w:val="20"/>
              </w:rPr>
            </w:pPr>
            <w:r w:rsidRPr="009B62EC">
              <w:rPr>
                <w:rFonts w:hint="eastAsia"/>
                <w:sz w:val="20"/>
                <w:szCs w:val="20"/>
              </w:rPr>
              <w:t xml:space="preserve">　　　　　　　　　　　　円</w:t>
            </w:r>
          </w:p>
        </w:tc>
        <w:tc>
          <w:tcPr>
            <w:tcW w:w="2952" w:type="dxa"/>
            <w:tcBorders>
              <w:bottom w:val="single" w:sz="12" w:space="0" w:color="auto"/>
              <w:right w:val="single" w:sz="12" w:space="0" w:color="auto"/>
            </w:tcBorders>
            <w:vAlign w:val="center"/>
          </w:tcPr>
          <w:p w14:paraId="7D79B4C1" w14:textId="77777777" w:rsidR="00157488" w:rsidRPr="009B62EC" w:rsidRDefault="00BF740B" w:rsidP="009B62EC">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bl>
    <w:p w14:paraId="5BB731CA" w14:textId="77777777" w:rsidR="00157488" w:rsidRPr="009B62EC" w:rsidRDefault="00157488" w:rsidP="00657964">
      <w:pPr>
        <w:autoSpaceDE w:val="0"/>
        <w:autoSpaceDN w:val="0"/>
        <w:spacing w:beforeLines="50" w:before="142"/>
        <w:ind w:leftChars="111" w:left="207"/>
        <w:rPr>
          <w:sz w:val="20"/>
          <w:szCs w:val="20"/>
        </w:rPr>
      </w:pPr>
      <w:r w:rsidRPr="009B62EC">
        <w:rPr>
          <w:rFonts w:hint="eastAsia"/>
          <w:sz w:val="20"/>
          <w:szCs w:val="20"/>
        </w:rPr>
        <w:t>(3) 貸借対照表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716"/>
        <w:gridCol w:w="3163"/>
        <w:gridCol w:w="2844"/>
      </w:tblGrid>
      <w:tr w:rsidR="00157488" w:rsidRPr="009B62EC" w14:paraId="426A20CE" w14:textId="77777777" w:rsidTr="006B27B3">
        <w:trPr>
          <w:trHeight w:val="585"/>
        </w:trPr>
        <w:tc>
          <w:tcPr>
            <w:tcW w:w="3228" w:type="dxa"/>
            <w:gridSpan w:val="2"/>
            <w:tcBorders>
              <w:tl2br w:val="single" w:sz="4" w:space="0" w:color="auto"/>
            </w:tcBorders>
            <w:vAlign w:val="center"/>
          </w:tcPr>
          <w:p w14:paraId="1DFE09D2" w14:textId="77777777" w:rsidR="00157488" w:rsidRPr="009B62EC" w:rsidRDefault="00157488" w:rsidP="00DC1C51">
            <w:pPr>
              <w:autoSpaceDE w:val="0"/>
              <w:autoSpaceDN w:val="0"/>
              <w:rPr>
                <w:sz w:val="20"/>
                <w:szCs w:val="20"/>
              </w:rPr>
            </w:pPr>
          </w:p>
        </w:tc>
        <w:tc>
          <w:tcPr>
            <w:tcW w:w="3163" w:type="dxa"/>
            <w:tcBorders>
              <w:bottom w:val="single" w:sz="12" w:space="0" w:color="auto"/>
            </w:tcBorders>
            <w:vAlign w:val="center"/>
          </w:tcPr>
          <w:p w14:paraId="35CB854C" w14:textId="5DB6C0CB" w:rsidR="00157488"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４</w:t>
            </w:r>
            <w:r w:rsidR="00157488" w:rsidRPr="009B62EC">
              <w:rPr>
                <w:rFonts w:hint="eastAsia"/>
                <w:sz w:val="20"/>
                <w:szCs w:val="20"/>
              </w:rPr>
              <w:t>年度</w:t>
            </w:r>
          </w:p>
        </w:tc>
        <w:tc>
          <w:tcPr>
            <w:tcW w:w="2844" w:type="dxa"/>
            <w:tcBorders>
              <w:bottom w:val="single" w:sz="12" w:space="0" w:color="auto"/>
            </w:tcBorders>
            <w:vAlign w:val="center"/>
          </w:tcPr>
          <w:p w14:paraId="5BC57D70" w14:textId="296A17CA" w:rsidR="00157488" w:rsidRPr="009B62EC" w:rsidRDefault="008F497C" w:rsidP="008F497C">
            <w:pPr>
              <w:autoSpaceDE w:val="0"/>
              <w:autoSpaceDN w:val="0"/>
              <w:jc w:val="center"/>
              <w:rPr>
                <w:sz w:val="20"/>
                <w:szCs w:val="20"/>
              </w:rPr>
            </w:pPr>
            <w:r>
              <w:rPr>
                <w:rFonts w:hint="eastAsia"/>
                <w:sz w:val="20"/>
                <w:szCs w:val="20"/>
              </w:rPr>
              <w:t>令和</w:t>
            </w:r>
            <w:r w:rsidR="009834F5">
              <w:rPr>
                <w:rFonts w:hint="eastAsia"/>
                <w:sz w:val="20"/>
                <w:szCs w:val="20"/>
              </w:rPr>
              <w:t>５</w:t>
            </w:r>
            <w:r w:rsidR="00157488" w:rsidRPr="009B62EC">
              <w:rPr>
                <w:rFonts w:hint="eastAsia"/>
                <w:sz w:val="20"/>
                <w:szCs w:val="20"/>
              </w:rPr>
              <w:t>年度</w:t>
            </w:r>
          </w:p>
        </w:tc>
      </w:tr>
      <w:tr w:rsidR="00157488" w:rsidRPr="009B62EC" w14:paraId="167A684F" w14:textId="77777777" w:rsidTr="006B27B3">
        <w:trPr>
          <w:trHeight w:val="585"/>
        </w:trPr>
        <w:tc>
          <w:tcPr>
            <w:tcW w:w="512" w:type="dxa"/>
            <w:vAlign w:val="center"/>
          </w:tcPr>
          <w:p w14:paraId="7C7966FC" w14:textId="77777777" w:rsidR="00157488" w:rsidRPr="009B62EC" w:rsidRDefault="00157488" w:rsidP="00CF377C">
            <w:pPr>
              <w:autoSpaceDE w:val="0"/>
              <w:autoSpaceDN w:val="0"/>
              <w:jc w:val="center"/>
              <w:rPr>
                <w:sz w:val="20"/>
                <w:szCs w:val="20"/>
              </w:rPr>
            </w:pPr>
            <w:r w:rsidRPr="009B62EC">
              <w:rPr>
                <w:rFonts w:hint="eastAsia"/>
                <w:sz w:val="20"/>
                <w:szCs w:val="20"/>
              </w:rPr>
              <w:t>①</w:t>
            </w:r>
          </w:p>
        </w:tc>
        <w:tc>
          <w:tcPr>
            <w:tcW w:w="2716" w:type="dxa"/>
            <w:tcBorders>
              <w:right w:val="single" w:sz="12" w:space="0" w:color="auto"/>
            </w:tcBorders>
            <w:vAlign w:val="center"/>
          </w:tcPr>
          <w:p w14:paraId="5870BDD1" w14:textId="77777777" w:rsidR="00157488" w:rsidRPr="009B62EC" w:rsidRDefault="00DC1C51" w:rsidP="00DC1C51">
            <w:pPr>
              <w:autoSpaceDE w:val="0"/>
              <w:autoSpaceDN w:val="0"/>
              <w:rPr>
                <w:sz w:val="20"/>
                <w:szCs w:val="20"/>
              </w:rPr>
            </w:pPr>
            <w:r w:rsidRPr="009B62EC">
              <w:rPr>
                <w:rFonts w:hint="eastAsia"/>
                <w:sz w:val="20"/>
                <w:szCs w:val="20"/>
              </w:rPr>
              <w:t>純資産（又は資本）</w:t>
            </w:r>
          </w:p>
        </w:tc>
        <w:tc>
          <w:tcPr>
            <w:tcW w:w="3163" w:type="dxa"/>
            <w:tcBorders>
              <w:top w:val="single" w:sz="12" w:space="0" w:color="auto"/>
              <w:left w:val="single" w:sz="12" w:space="0" w:color="auto"/>
            </w:tcBorders>
            <w:vAlign w:val="center"/>
          </w:tcPr>
          <w:p w14:paraId="782EE6E5"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円</w:t>
            </w:r>
          </w:p>
        </w:tc>
        <w:tc>
          <w:tcPr>
            <w:tcW w:w="2844" w:type="dxa"/>
            <w:tcBorders>
              <w:top w:val="single" w:sz="12" w:space="0" w:color="auto"/>
              <w:right w:val="single" w:sz="12" w:space="0" w:color="auto"/>
            </w:tcBorders>
            <w:vAlign w:val="center"/>
          </w:tcPr>
          <w:p w14:paraId="3A5CD594"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5287FEC4" w14:textId="77777777" w:rsidTr="006B27B3">
        <w:trPr>
          <w:trHeight w:val="585"/>
        </w:trPr>
        <w:tc>
          <w:tcPr>
            <w:tcW w:w="512" w:type="dxa"/>
            <w:vAlign w:val="center"/>
          </w:tcPr>
          <w:p w14:paraId="7100547F" w14:textId="77777777" w:rsidR="00157488" w:rsidRPr="009B62EC" w:rsidRDefault="00157488" w:rsidP="00CF377C">
            <w:pPr>
              <w:autoSpaceDE w:val="0"/>
              <w:autoSpaceDN w:val="0"/>
              <w:jc w:val="center"/>
              <w:rPr>
                <w:sz w:val="20"/>
                <w:szCs w:val="20"/>
              </w:rPr>
            </w:pPr>
            <w:r w:rsidRPr="009B62EC">
              <w:rPr>
                <w:rFonts w:hint="eastAsia"/>
                <w:sz w:val="20"/>
                <w:szCs w:val="20"/>
              </w:rPr>
              <w:t>②</w:t>
            </w:r>
          </w:p>
        </w:tc>
        <w:tc>
          <w:tcPr>
            <w:tcW w:w="2716" w:type="dxa"/>
            <w:tcBorders>
              <w:right w:val="single" w:sz="12" w:space="0" w:color="auto"/>
            </w:tcBorders>
            <w:vAlign w:val="center"/>
          </w:tcPr>
          <w:p w14:paraId="34B67603" w14:textId="77777777" w:rsidR="00157488" w:rsidRPr="009B62EC" w:rsidRDefault="00DC1C51" w:rsidP="00DC1C51">
            <w:pPr>
              <w:autoSpaceDE w:val="0"/>
              <w:autoSpaceDN w:val="0"/>
              <w:rPr>
                <w:sz w:val="20"/>
                <w:szCs w:val="20"/>
              </w:rPr>
            </w:pPr>
            <w:r w:rsidRPr="009B62EC">
              <w:rPr>
                <w:rFonts w:hint="eastAsia"/>
                <w:sz w:val="20"/>
                <w:szCs w:val="20"/>
              </w:rPr>
              <w:t>負債</w:t>
            </w:r>
          </w:p>
        </w:tc>
        <w:tc>
          <w:tcPr>
            <w:tcW w:w="3163" w:type="dxa"/>
            <w:tcBorders>
              <w:left w:val="single" w:sz="12" w:space="0" w:color="auto"/>
            </w:tcBorders>
            <w:vAlign w:val="center"/>
          </w:tcPr>
          <w:p w14:paraId="56DA1DE4"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円</w:t>
            </w:r>
          </w:p>
        </w:tc>
        <w:tc>
          <w:tcPr>
            <w:tcW w:w="2844" w:type="dxa"/>
            <w:tcBorders>
              <w:right w:val="single" w:sz="12" w:space="0" w:color="auto"/>
            </w:tcBorders>
            <w:vAlign w:val="center"/>
          </w:tcPr>
          <w:p w14:paraId="08B994A4"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5D6D9C4F" w14:textId="77777777" w:rsidTr="006B27B3">
        <w:trPr>
          <w:trHeight w:val="585"/>
        </w:trPr>
        <w:tc>
          <w:tcPr>
            <w:tcW w:w="512" w:type="dxa"/>
            <w:vAlign w:val="center"/>
          </w:tcPr>
          <w:p w14:paraId="46457EF8" w14:textId="77777777" w:rsidR="00157488" w:rsidRPr="009B62EC" w:rsidRDefault="00157488" w:rsidP="00CF377C">
            <w:pPr>
              <w:autoSpaceDE w:val="0"/>
              <w:autoSpaceDN w:val="0"/>
              <w:jc w:val="center"/>
              <w:rPr>
                <w:sz w:val="20"/>
                <w:szCs w:val="20"/>
              </w:rPr>
            </w:pPr>
            <w:r w:rsidRPr="009B62EC">
              <w:rPr>
                <w:rFonts w:hint="eastAsia"/>
                <w:sz w:val="20"/>
                <w:szCs w:val="20"/>
              </w:rPr>
              <w:t>③</w:t>
            </w:r>
          </w:p>
        </w:tc>
        <w:tc>
          <w:tcPr>
            <w:tcW w:w="2716" w:type="dxa"/>
            <w:tcBorders>
              <w:right w:val="single" w:sz="12" w:space="0" w:color="auto"/>
            </w:tcBorders>
            <w:vAlign w:val="center"/>
          </w:tcPr>
          <w:p w14:paraId="7324BACB" w14:textId="77777777" w:rsidR="00157488" w:rsidRPr="009B62EC" w:rsidRDefault="00DC1C51" w:rsidP="00DC1C51">
            <w:pPr>
              <w:autoSpaceDE w:val="0"/>
              <w:autoSpaceDN w:val="0"/>
              <w:rPr>
                <w:sz w:val="20"/>
                <w:szCs w:val="20"/>
              </w:rPr>
            </w:pPr>
            <w:r w:rsidRPr="009B62EC">
              <w:rPr>
                <w:rFonts w:hint="eastAsia"/>
                <w:sz w:val="20"/>
                <w:szCs w:val="20"/>
              </w:rPr>
              <w:t>①／（①＋②）</w:t>
            </w:r>
          </w:p>
        </w:tc>
        <w:tc>
          <w:tcPr>
            <w:tcW w:w="3163" w:type="dxa"/>
            <w:tcBorders>
              <w:left w:val="single" w:sz="12" w:space="0" w:color="auto"/>
            </w:tcBorders>
            <w:vAlign w:val="center"/>
          </w:tcPr>
          <w:p w14:paraId="631F019E"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w:t>
            </w:r>
          </w:p>
        </w:tc>
        <w:tc>
          <w:tcPr>
            <w:tcW w:w="2844" w:type="dxa"/>
            <w:tcBorders>
              <w:right w:val="single" w:sz="12" w:space="0" w:color="auto"/>
            </w:tcBorders>
            <w:vAlign w:val="center"/>
          </w:tcPr>
          <w:p w14:paraId="378DFE9D"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w:t>
            </w:r>
          </w:p>
        </w:tc>
      </w:tr>
      <w:tr w:rsidR="00157488" w:rsidRPr="009B62EC" w14:paraId="4E591892" w14:textId="77777777" w:rsidTr="006B27B3">
        <w:trPr>
          <w:trHeight w:val="585"/>
        </w:trPr>
        <w:tc>
          <w:tcPr>
            <w:tcW w:w="512" w:type="dxa"/>
            <w:vAlign w:val="center"/>
          </w:tcPr>
          <w:p w14:paraId="51126348" w14:textId="77777777" w:rsidR="00157488" w:rsidRPr="009B62EC" w:rsidRDefault="00157488" w:rsidP="00CF377C">
            <w:pPr>
              <w:autoSpaceDE w:val="0"/>
              <w:autoSpaceDN w:val="0"/>
              <w:jc w:val="center"/>
              <w:rPr>
                <w:sz w:val="20"/>
                <w:szCs w:val="20"/>
              </w:rPr>
            </w:pPr>
            <w:r w:rsidRPr="009B62EC">
              <w:rPr>
                <w:rFonts w:hint="eastAsia"/>
                <w:sz w:val="20"/>
                <w:szCs w:val="20"/>
              </w:rPr>
              <w:t>④</w:t>
            </w:r>
          </w:p>
        </w:tc>
        <w:tc>
          <w:tcPr>
            <w:tcW w:w="2716" w:type="dxa"/>
            <w:tcBorders>
              <w:right w:val="single" w:sz="12" w:space="0" w:color="auto"/>
            </w:tcBorders>
            <w:vAlign w:val="center"/>
          </w:tcPr>
          <w:p w14:paraId="4977A02A" w14:textId="77777777" w:rsidR="00157488" w:rsidRPr="009B62EC" w:rsidRDefault="00DC1C51" w:rsidP="00DC1C51">
            <w:pPr>
              <w:autoSpaceDE w:val="0"/>
              <w:autoSpaceDN w:val="0"/>
              <w:rPr>
                <w:sz w:val="20"/>
                <w:szCs w:val="20"/>
              </w:rPr>
            </w:pPr>
            <w:r w:rsidRPr="009B62EC">
              <w:rPr>
                <w:rFonts w:hint="eastAsia"/>
                <w:sz w:val="20"/>
                <w:szCs w:val="20"/>
              </w:rPr>
              <w:t>流動資産</w:t>
            </w:r>
          </w:p>
        </w:tc>
        <w:tc>
          <w:tcPr>
            <w:tcW w:w="3163" w:type="dxa"/>
            <w:tcBorders>
              <w:left w:val="single" w:sz="12" w:space="0" w:color="auto"/>
            </w:tcBorders>
            <w:vAlign w:val="center"/>
          </w:tcPr>
          <w:p w14:paraId="0D485163"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円</w:t>
            </w:r>
          </w:p>
        </w:tc>
        <w:tc>
          <w:tcPr>
            <w:tcW w:w="2844" w:type="dxa"/>
            <w:tcBorders>
              <w:right w:val="single" w:sz="12" w:space="0" w:color="auto"/>
            </w:tcBorders>
            <w:vAlign w:val="center"/>
          </w:tcPr>
          <w:p w14:paraId="2A670C8C"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6B0267DC" w14:textId="77777777" w:rsidTr="006B27B3">
        <w:trPr>
          <w:trHeight w:val="585"/>
        </w:trPr>
        <w:tc>
          <w:tcPr>
            <w:tcW w:w="512" w:type="dxa"/>
            <w:vAlign w:val="center"/>
          </w:tcPr>
          <w:p w14:paraId="4B107E57" w14:textId="77777777" w:rsidR="00157488" w:rsidRPr="009B62EC" w:rsidRDefault="00157488" w:rsidP="00CF377C">
            <w:pPr>
              <w:autoSpaceDE w:val="0"/>
              <w:autoSpaceDN w:val="0"/>
              <w:jc w:val="center"/>
              <w:rPr>
                <w:sz w:val="20"/>
                <w:szCs w:val="20"/>
              </w:rPr>
            </w:pPr>
            <w:r w:rsidRPr="009B62EC">
              <w:rPr>
                <w:rFonts w:hint="eastAsia"/>
                <w:sz w:val="20"/>
                <w:szCs w:val="20"/>
              </w:rPr>
              <w:t>⑤</w:t>
            </w:r>
          </w:p>
        </w:tc>
        <w:tc>
          <w:tcPr>
            <w:tcW w:w="2716" w:type="dxa"/>
            <w:tcBorders>
              <w:right w:val="single" w:sz="12" w:space="0" w:color="auto"/>
            </w:tcBorders>
            <w:vAlign w:val="center"/>
          </w:tcPr>
          <w:p w14:paraId="52CBBF9F" w14:textId="77777777" w:rsidR="004F653C" w:rsidRDefault="00DC1C51" w:rsidP="00DC1C51">
            <w:pPr>
              <w:autoSpaceDE w:val="0"/>
              <w:autoSpaceDN w:val="0"/>
              <w:rPr>
                <w:sz w:val="20"/>
                <w:szCs w:val="20"/>
              </w:rPr>
            </w:pPr>
            <w:r w:rsidRPr="009B62EC">
              <w:rPr>
                <w:rFonts w:hint="eastAsia"/>
                <w:sz w:val="20"/>
                <w:szCs w:val="20"/>
              </w:rPr>
              <w:t>（流動資産のうち）</w:t>
            </w:r>
          </w:p>
          <w:p w14:paraId="6D8325CE" w14:textId="77777777" w:rsidR="00157488" w:rsidRPr="009B62EC" w:rsidRDefault="00DC1C51" w:rsidP="00DC1C51">
            <w:pPr>
              <w:autoSpaceDE w:val="0"/>
              <w:autoSpaceDN w:val="0"/>
              <w:rPr>
                <w:sz w:val="20"/>
                <w:szCs w:val="20"/>
              </w:rPr>
            </w:pPr>
            <w:r w:rsidRPr="009B62EC">
              <w:rPr>
                <w:rFonts w:hint="eastAsia"/>
                <w:sz w:val="20"/>
                <w:szCs w:val="20"/>
              </w:rPr>
              <w:t>現金預金</w:t>
            </w:r>
          </w:p>
        </w:tc>
        <w:tc>
          <w:tcPr>
            <w:tcW w:w="3163" w:type="dxa"/>
            <w:tcBorders>
              <w:left w:val="single" w:sz="12" w:space="0" w:color="auto"/>
            </w:tcBorders>
            <w:vAlign w:val="center"/>
          </w:tcPr>
          <w:p w14:paraId="5B4E3104"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円</w:t>
            </w:r>
          </w:p>
        </w:tc>
        <w:tc>
          <w:tcPr>
            <w:tcW w:w="2844" w:type="dxa"/>
            <w:tcBorders>
              <w:right w:val="single" w:sz="12" w:space="0" w:color="auto"/>
            </w:tcBorders>
            <w:vAlign w:val="center"/>
          </w:tcPr>
          <w:p w14:paraId="61BB56EB"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3C1CFE29" w14:textId="77777777" w:rsidTr="006B27B3">
        <w:trPr>
          <w:trHeight w:val="585"/>
        </w:trPr>
        <w:tc>
          <w:tcPr>
            <w:tcW w:w="512" w:type="dxa"/>
            <w:vAlign w:val="center"/>
          </w:tcPr>
          <w:p w14:paraId="565751BD" w14:textId="77777777" w:rsidR="00157488" w:rsidRPr="009B62EC" w:rsidRDefault="00157488" w:rsidP="00CF377C">
            <w:pPr>
              <w:autoSpaceDE w:val="0"/>
              <w:autoSpaceDN w:val="0"/>
              <w:jc w:val="center"/>
              <w:rPr>
                <w:sz w:val="20"/>
                <w:szCs w:val="20"/>
              </w:rPr>
            </w:pPr>
            <w:r w:rsidRPr="009B62EC">
              <w:rPr>
                <w:rFonts w:hint="eastAsia"/>
                <w:sz w:val="20"/>
                <w:szCs w:val="20"/>
              </w:rPr>
              <w:t>⑥</w:t>
            </w:r>
          </w:p>
        </w:tc>
        <w:tc>
          <w:tcPr>
            <w:tcW w:w="2716" w:type="dxa"/>
            <w:tcBorders>
              <w:right w:val="single" w:sz="12" w:space="0" w:color="auto"/>
            </w:tcBorders>
            <w:vAlign w:val="center"/>
          </w:tcPr>
          <w:p w14:paraId="6EE7B25F" w14:textId="77777777" w:rsidR="00157488" w:rsidRPr="009B62EC" w:rsidRDefault="00DC1C51" w:rsidP="00DC1C51">
            <w:pPr>
              <w:autoSpaceDE w:val="0"/>
              <w:autoSpaceDN w:val="0"/>
              <w:rPr>
                <w:sz w:val="20"/>
                <w:szCs w:val="20"/>
              </w:rPr>
            </w:pPr>
            <w:r w:rsidRPr="009B62EC">
              <w:rPr>
                <w:rFonts w:hint="eastAsia"/>
                <w:sz w:val="20"/>
                <w:szCs w:val="20"/>
              </w:rPr>
              <w:t>流動負債</w:t>
            </w:r>
          </w:p>
        </w:tc>
        <w:tc>
          <w:tcPr>
            <w:tcW w:w="3163" w:type="dxa"/>
            <w:tcBorders>
              <w:left w:val="single" w:sz="12" w:space="0" w:color="auto"/>
            </w:tcBorders>
            <w:vAlign w:val="center"/>
          </w:tcPr>
          <w:p w14:paraId="49B2EA3C"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円</w:t>
            </w:r>
          </w:p>
        </w:tc>
        <w:tc>
          <w:tcPr>
            <w:tcW w:w="2844" w:type="dxa"/>
            <w:tcBorders>
              <w:right w:val="single" w:sz="12" w:space="0" w:color="auto"/>
            </w:tcBorders>
            <w:vAlign w:val="center"/>
          </w:tcPr>
          <w:p w14:paraId="6FD0E639"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円</w:t>
            </w:r>
          </w:p>
        </w:tc>
      </w:tr>
      <w:tr w:rsidR="00157488" w:rsidRPr="009B62EC" w14:paraId="109B81DB" w14:textId="77777777" w:rsidTr="006B27B3">
        <w:trPr>
          <w:trHeight w:val="585"/>
        </w:trPr>
        <w:tc>
          <w:tcPr>
            <w:tcW w:w="512" w:type="dxa"/>
            <w:tcBorders>
              <w:bottom w:val="single" w:sz="4" w:space="0" w:color="auto"/>
            </w:tcBorders>
            <w:vAlign w:val="center"/>
          </w:tcPr>
          <w:p w14:paraId="3F4F42A3" w14:textId="77777777" w:rsidR="00157488" w:rsidRPr="009B62EC" w:rsidRDefault="00157488" w:rsidP="00CF377C">
            <w:pPr>
              <w:autoSpaceDE w:val="0"/>
              <w:autoSpaceDN w:val="0"/>
              <w:jc w:val="center"/>
              <w:rPr>
                <w:sz w:val="20"/>
                <w:szCs w:val="20"/>
              </w:rPr>
            </w:pPr>
            <w:r w:rsidRPr="009B62EC">
              <w:rPr>
                <w:rFonts w:hint="eastAsia"/>
                <w:sz w:val="20"/>
                <w:szCs w:val="20"/>
              </w:rPr>
              <w:t>⑦</w:t>
            </w:r>
          </w:p>
        </w:tc>
        <w:tc>
          <w:tcPr>
            <w:tcW w:w="2716" w:type="dxa"/>
            <w:tcBorders>
              <w:bottom w:val="single" w:sz="4" w:space="0" w:color="auto"/>
              <w:right w:val="single" w:sz="12" w:space="0" w:color="auto"/>
            </w:tcBorders>
            <w:vAlign w:val="center"/>
          </w:tcPr>
          <w:p w14:paraId="5EBC3597" w14:textId="77777777" w:rsidR="00157488" w:rsidRPr="009B62EC" w:rsidRDefault="00DC1C51" w:rsidP="00DC1C51">
            <w:pPr>
              <w:autoSpaceDE w:val="0"/>
              <w:autoSpaceDN w:val="0"/>
              <w:rPr>
                <w:sz w:val="20"/>
                <w:szCs w:val="20"/>
              </w:rPr>
            </w:pPr>
            <w:r w:rsidRPr="009B62EC">
              <w:rPr>
                <w:rFonts w:hint="eastAsia"/>
                <w:sz w:val="20"/>
                <w:szCs w:val="20"/>
              </w:rPr>
              <w:t>④／⑥</w:t>
            </w:r>
          </w:p>
        </w:tc>
        <w:tc>
          <w:tcPr>
            <w:tcW w:w="3163" w:type="dxa"/>
            <w:tcBorders>
              <w:left w:val="single" w:sz="12" w:space="0" w:color="auto"/>
              <w:bottom w:val="single" w:sz="12" w:space="0" w:color="auto"/>
            </w:tcBorders>
            <w:vAlign w:val="center"/>
          </w:tcPr>
          <w:p w14:paraId="7560BB8B" w14:textId="77777777" w:rsidR="00157488" w:rsidRPr="009B62EC" w:rsidRDefault="00157488" w:rsidP="00CF377C">
            <w:pPr>
              <w:autoSpaceDE w:val="0"/>
              <w:autoSpaceDN w:val="0"/>
              <w:jc w:val="right"/>
              <w:rPr>
                <w:sz w:val="20"/>
                <w:szCs w:val="20"/>
              </w:rPr>
            </w:pPr>
            <w:r w:rsidRPr="009B62EC">
              <w:rPr>
                <w:rFonts w:hint="eastAsia"/>
                <w:sz w:val="20"/>
                <w:szCs w:val="20"/>
              </w:rPr>
              <w:t xml:space="preserve">　　　　　　　　　　　　％</w:t>
            </w:r>
          </w:p>
        </w:tc>
        <w:tc>
          <w:tcPr>
            <w:tcW w:w="2844" w:type="dxa"/>
            <w:tcBorders>
              <w:bottom w:val="single" w:sz="12" w:space="0" w:color="auto"/>
              <w:right w:val="single" w:sz="12" w:space="0" w:color="auto"/>
            </w:tcBorders>
            <w:vAlign w:val="center"/>
          </w:tcPr>
          <w:p w14:paraId="1B07AD99" w14:textId="77777777" w:rsidR="00157488" w:rsidRPr="009B62EC" w:rsidRDefault="00BF740B" w:rsidP="00BF740B">
            <w:pPr>
              <w:autoSpaceDE w:val="0"/>
              <w:autoSpaceDN w:val="0"/>
              <w:jc w:val="right"/>
              <w:rPr>
                <w:sz w:val="20"/>
                <w:szCs w:val="20"/>
              </w:rPr>
            </w:pPr>
            <w:r>
              <w:rPr>
                <w:rFonts w:hint="eastAsia"/>
                <w:sz w:val="20"/>
                <w:szCs w:val="20"/>
              </w:rPr>
              <w:t xml:space="preserve">　　　　　　　　　　　</w:t>
            </w:r>
            <w:r w:rsidR="00157488" w:rsidRPr="009B62EC">
              <w:rPr>
                <w:rFonts w:hint="eastAsia"/>
                <w:sz w:val="20"/>
                <w:szCs w:val="20"/>
              </w:rPr>
              <w:t>％</w:t>
            </w:r>
          </w:p>
        </w:tc>
      </w:tr>
    </w:tbl>
    <w:p w14:paraId="38D155AC" w14:textId="77777777" w:rsidR="000D2D84" w:rsidRPr="00F5318C" w:rsidRDefault="00DC1C51" w:rsidP="00A9616C">
      <w:pPr>
        <w:autoSpaceDE w:val="0"/>
        <w:autoSpaceDN w:val="0"/>
        <w:ind w:firstLineChars="50" w:firstLine="103"/>
        <w:rPr>
          <w:sz w:val="20"/>
          <w:szCs w:val="20"/>
        </w:rPr>
      </w:pPr>
      <w:r w:rsidRPr="009B62EC">
        <w:rPr>
          <w:rFonts w:hint="eastAsia"/>
          <w:sz w:val="20"/>
          <w:szCs w:val="20"/>
        </w:rPr>
        <w:t>※</w:t>
      </w:r>
      <w:r w:rsidR="00F5318C">
        <w:rPr>
          <w:rFonts w:hint="eastAsia"/>
          <w:sz w:val="20"/>
          <w:szCs w:val="20"/>
        </w:rPr>
        <w:t xml:space="preserve">　</w:t>
      </w:r>
      <w:r w:rsidRPr="009B62EC">
        <w:rPr>
          <w:rFonts w:hint="eastAsia"/>
          <w:sz w:val="20"/>
          <w:szCs w:val="20"/>
        </w:rPr>
        <w:t>③</w:t>
      </w:r>
      <w:r w:rsidR="00F5318C">
        <w:rPr>
          <w:rFonts w:hint="eastAsia"/>
          <w:sz w:val="20"/>
          <w:szCs w:val="20"/>
        </w:rPr>
        <w:t>・</w:t>
      </w:r>
      <w:r w:rsidRPr="009B62EC">
        <w:rPr>
          <w:rFonts w:hint="eastAsia"/>
          <w:sz w:val="20"/>
          <w:szCs w:val="20"/>
        </w:rPr>
        <w:t>⑦は小数点第２位を四捨五入</w:t>
      </w:r>
    </w:p>
    <w:sectPr w:rsidR="000D2D84" w:rsidRPr="00F5318C" w:rsidSect="00F5318C">
      <w:footerReference w:type="even" r:id="rId6"/>
      <w:pgSz w:w="11906" w:h="16838" w:code="9"/>
      <w:pgMar w:top="1134" w:right="1134" w:bottom="1134" w:left="1418" w:header="851" w:footer="992" w:gutter="0"/>
      <w:pgNumType w:fmt="numberInDash" w:start="1"/>
      <w:cols w:space="425"/>
      <w:docGrid w:type="linesAndChars" w:linePitch="285"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33C5" w14:textId="77777777" w:rsidR="00CD381F" w:rsidRDefault="00CD381F">
      <w:r>
        <w:separator/>
      </w:r>
    </w:p>
  </w:endnote>
  <w:endnote w:type="continuationSeparator" w:id="0">
    <w:p w14:paraId="34C38AD5" w14:textId="77777777" w:rsidR="00CD381F" w:rsidRDefault="00CD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C0A0" w14:textId="77777777" w:rsidR="002033D6" w:rsidRDefault="00DA6ADD" w:rsidP="003D12E4">
    <w:pPr>
      <w:pStyle w:val="a6"/>
      <w:framePr w:wrap="around" w:vAnchor="text" w:hAnchor="margin" w:xAlign="center" w:y="1"/>
      <w:rPr>
        <w:rStyle w:val="a7"/>
      </w:rPr>
    </w:pPr>
    <w:r>
      <w:rPr>
        <w:rStyle w:val="a7"/>
      </w:rPr>
      <w:fldChar w:fldCharType="begin"/>
    </w:r>
    <w:r w:rsidR="002033D6">
      <w:rPr>
        <w:rStyle w:val="a7"/>
      </w:rPr>
      <w:instrText xml:space="preserve">PAGE  </w:instrText>
    </w:r>
    <w:r>
      <w:rPr>
        <w:rStyle w:val="a7"/>
      </w:rPr>
      <w:fldChar w:fldCharType="end"/>
    </w:r>
  </w:p>
  <w:p w14:paraId="4AD2AD84" w14:textId="77777777" w:rsidR="002033D6" w:rsidRDefault="002033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7A48" w14:textId="77777777" w:rsidR="00CD381F" w:rsidRDefault="00CD381F">
      <w:r>
        <w:separator/>
      </w:r>
    </w:p>
  </w:footnote>
  <w:footnote w:type="continuationSeparator" w:id="0">
    <w:p w14:paraId="20167C52" w14:textId="77777777" w:rsidR="00CD381F" w:rsidRDefault="00CD3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91"/>
  <w:displayHorizontalDrawingGridEvery w:val="0"/>
  <w:noPunctuationKerning/>
  <w:characterSpacingControl w:val="compressPunctuationAndJapaneseKana"/>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00759"/>
    <w:rsid w:val="00000BF1"/>
    <w:rsid w:val="00002C64"/>
    <w:rsid w:val="00004E39"/>
    <w:rsid w:val="00005AA9"/>
    <w:rsid w:val="00010608"/>
    <w:rsid w:val="00022116"/>
    <w:rsid w:val="000249EF"/>
    <w:rsid w:val="000255E5"/>
    <w:rsid w:val="00026D73"/>
    <w:rsid w:val="000272A6"/>
    <w:rsid w:val="00031C48"/>
    <w:rsid w:val="0003623D"/>
    <w:rsid w:val="00036981"/>
    <w:rsid w:val="0004285D"/>
    <w:rsid w:val="00044807"/>
    <w:rsid w:val="00045180"/>
    <w:rsid w:val="00050F2D"/>
    <w:rsid w:val="000524B4"/>
    <w:rsid w:val="0005291B"/>
    <w:rsid w:val="000536BE"/>
    <w:rsid w:val="00055014"/>
    <w:rsid w:val="00055666"/>
    <w:rsid w:val="00057ECD"/>
    <w:rsid w:val="000631A7"/>
    <w:rsid w:val="00063CA8"/>
    <w:rsid w:val="0007143D"/>
    <w:rsid w:val="00071563"/>
    <w:rsid w:val="00073621"/>
    <w:rsid w:val="0007673A"/>
    <w:rsid w:val="00081764"/>
    <w:rsid w:val="000818E5"/>
    <w:rsid w:val="0008220F"/>
    <w:rsid w:val="00082E74"/>
    <w:rsid w:val="00083E1F"/>
    <w:rsid w:val="00084490"/>
    <w:rsid w:val="000847BB"/>
    <w:rsid w:val="0008499F"/>
    <w:rsid w:val="00084FDF"/>
    <w:rsid w:val="00087900"/>
    <w:rsid w:val="00087BAD"/>
    <w:rsid w:val="00090D39"/>
    <w:rsid w:val="00093C49"/>
    <w:rsid w:val="000941F1"/>
    <w:rsid w:val="000945A5"/>
    <w:rsid w:val="00094B92"/>
    <w:rsid w:val="000959B4"/>
    <w:rsid w:val="000A2B51"/>
    <w:rsid w:val="000A36CF"/>
    <w:rsid w:val="000A4FD8"/>
    <w:rsid w:val="000A50C5"/>
    <w:rsid w:val="000A7549"/>
    <w:rsid w:val="000B4149"/>
    <w:rsid w:val="000B584C"/>
    <w:rsid w:val="000C01E1"/>
    <w:rsid w:val="000C20BC"/>
    <w:rsid w:val="000C3BC5"/>
    <w:rsid w:val="000C40FB"/>
    <w:rsid w:val="000C4EB8"/>
    <w:rsid w:val="000C6F5F"/>
    <w:rsid w:val="000C7C93"/>
    <w:rsid w:val="000D2D84"/>
    <w:rsid w:val="000D3A42"/>
    <w:rsid w:val="000D3F59"/>
    <w:rsid w:val="000D4605"/>
    <w:rsid w:val="000D55CB"/>
    <w:rsid w:val="000D75A4"/>
    <w:rsid w:val="000E1E40"/>
    <w:rsid w:val="000E3B90"/>
    <w:rsid w:val="000E3C32"/>
    <w:rsid w:val="000E3F14"/>
    <w:rsid w:val="000E3F38"/>
    <w:rsid w:val="000E46FD"/>
    <w:rsid w:val="000E57C1"/>
    <w:rsid w:val="000E6574"/>
    <w:rsid w:val="000F027C"/>
    <w:rsid w:val="000F3AEB"/>
    <w:rsid w:val="000F5A93"/>
    <w:rsid w:val="00101CA9"/>
    <w:rsid w:val="00102266"/>
    <w:rsid w:val="00103B56"/>
    <w:rsid w:val="00103CD6"/>
    <w:rsid w:val="00104E17"/>
    <w:rsid w:val="001070CF"/>
    <w:rsid w:val="00110508"/>
    <w:rsid w:val="00113BAC"/>
    <w:rsid w:val="001174E0"/>
    <w:rsid w:val="00117ED0"/>
    <w:rsid w:val="00121D28"/>
    <w:rsid w:val="00122BEE"/>
    <w:rsid w:val="0012726D"/>
    <w:rsid w:val="00130016"/>
    <w:rsid w:val="001305BC"/>
    <w:rsid w:val="00131E09"/>
    <w:rsid w:val="00132382"/>
    <w:rsid w:val="00133B76"/>
    <w:rsid w:val="001363D1"/>
    <w:rsid w:val="0013751D"/>
    <w:rsid w:val="0015695E"/>
    <w:rsid w:val="00156D66"/>
    <w:rsid w:val="00157488"/>
    <w:rsid w:val="00165E8D"/>
    <w:rsid w:val="00177468"/>
    <w:rsid w:val="00177566"/>
    <w:rsid w:val="00190EAF"/>
    <w:rsid w:val="0019105A"/>
    <w:rsid w:val="00193B24"/>
    <w:rsid w:val="001A215E"/>
    <w:rsid w:val="001A4B21"/>
    <w:rsid w:val="001A557D"/>
    <w:rsid w:val="001A70BA"/>
    <w:rsid w:val="001B31E4"/>
    <w:rsid w:val="001B4852"/>
    <w:rsid w:val="001B6D6F"/>
    <w:rsid w:val="001B7E71"/>
    <w:rsid w:val="001C4CA3"/>
    <w:rsid w:val="001C5BDD"/>
    <w:rsid w:val="001C6748"/>
    <w:rsid w:val="001C709C"/>
    <w:rsid w:val="001C7B23"/>
    <w:rsid w:val="001D4DB0"/>
    <w:rsid w:val="001D4F01"/>
    <w:rsid w:val="001D6AD4"/>
    <w:rsid w:val="001D6C3E"/>
    <w:rsid w:val="001F17DD"/>
    <w:rsid w:val="001F3CEF"/>
    <w:rsid w:val="001F3E1D"/>
    <w:rsid w:val="001F7EED"/>
    <w:rsid w:val="002033D6"/>
    <w:rsid w:val="00206266"/>
    <w:rsid w:val="00207EAC"/>
    <w:rsid w:val="002117AF"/>
    <w:rsid w:val="00212076"/>
    <w:rsid w:val="00215AD0"/>
    <w:rsid w:val="00215FC7"/>
    <w:rsid w:val="002162E2"/>
    <w:rsid w:val="002208BE"/>
    <w:rsid w:val="00221C31"/>
    <w:rsid w:val="00221D29"/>
    <w:rsid w:val="0022309A"/>
    <w:rsid w:val="002233F6"/>
    <w:rsid w:val="002306EF"/>
    <w:rsid w:val="0023416D"/>
    <w:rsid w:val="002364AD"/>
    <w:rsid w:val="002366CE"/>
    <w:rsid w:val="00241308"/>
    <w:rsid w:val="00242B22"/>
    <w:rsid w:val="00245E7D"/>
    <w:rsid w:val="00246727"/>
    <w:rsid w:val="002474BD"/>
    <w:rsid w:val="002508A6"/>
    <w:rsid w:val="00251263"/>
    <w:rsid w:val="00260274"/>
    <w:rsid w:val="00261F37"/>
    <w:rsid w:val="00263495"/>
    <w:rsid w:val="002643D5"/>
    <w:rsid w:val="002646E8"/>
    <w:rsid w:val="00264C57"/>
    <w:rsid w:val="00265067"/>
    <w:rsid w:val="00272A9C"/>
    <w:rsid w:val="002741EC"/>
    <w:rsid w:val="00275A80"/>
    <w:rsid w:val="0028282A"/>
    <w:rsid w:val="00282E21"/>
    <w:rsid w:val="00285076"/>
    <w:rsid w:val="002857AB"/>
    <w:rsid w:val="00285EDE"/>
    <w:rsid w:val="00291098"/>
    <w:rsid w:val="00291B66"/>
    <w:rsid w:val="00292548"/>
    <w:rsid w:val="002944AB"/>
    <w:rsid w:val="00295247"/>
    <w:rsid w:val="00295D58"/>
    <w:rsid w:val="002A29C0"/>
    <w:rsid w:val="002A5200"/>
    <w:rsid w:val="002B5ABB"/>
    <w:rsid w:val="002B6470"/>
    <w:rsid w:val="002B6ACC"/>
    <w:rsid w:val="002C4E9C"/>
    <w:rsid w:val="002C5F43"/>
    <w:rsid w:val="002C7F64"/>
    <w:rsid w:val="002D30CF"/>
    <w:rsid w:val="002D608C"/>
    <w:rsid w:val="002E023F"/>
    <w:rsid w:val="002E3605"/>
    <w:rsid w:val="002E397B"/>
    <w:rsid w:val="002E769A"/>
    <w:rsid w:val="002F08DE"/>
    <w:rsid w:val="002F1634"/>
    <w:rsid w:val="002F1769"/>
    <w:rsid w:val="002F33A1"/>
    <w:rsid w:val="002F45F0"/>
    <w:rsid w:val="002F627A"/>
    <w:rsid w:val="00300A6D"/>
    <w:rsid w:val="00302BE3"/>
    <w:rsid w:val="00305F12"/>
    <w:rsid w:val="00306078"/>
    <w:rsid w:val="003072EB"/>
    <w:rsid w:val="00307FEB"/>
    <w:rsid w:val="00313AE1"/>
    <w:rsid w:val="00314C2D"/>
    <w:rsid w:val="00315588"/>
    <w:rsid w:val="0032109E"/>
    <w:rsid w:val="003214BB"/>
    <w:rsid w:val="00321849"/>
    <w:rsid w:val="00327196"/>
    <w:rsid w:val="003276BD"/>
    <w:rsid w:val="00330962"/>
    <w:rsid w:val="0034564F"/>
    <w:rsid w:val="003466CB"/>
    <w:rsid w:val="003501DD"/>
    <w:rsid w:val="00350B71"/>
    <w:rsid w:val="003572C8"/>
    <w:rsid w:val="0036345E"/>
    <w:rsid w:val="00365B35"/>
    <w:rsid w:val="00366664"/>
    <w:rsid w:val="00367952"/>
    <w:rsid w:val="00371B52"/>
    <w:rsid w:val="0037368A"/>
    <w:rsid w:val="00373E32"/>
    <w:rsid w:val="003756BE"/>
    <w:rsid w:val="00377FD2"/>
    <w:rsid w:val="003878E9"/>
    <w:rsid w:val="00387A7F"/>
    <w:rsid w:val="003901C3"/>
    <w:rsid w:val="00392C12"/>
    <w:rsid w:val="00393C53"/>
    <w:rsid w:val="003951B3"/>
    <w:rsid w:val="003A0262"/>
    <w:rsid w:val="003A085B"/>
    <w:rsid w:val="003A0C57"/>
    <w:rsid w:val="003A2439"/>
    <w:rsid w:val="003A31B7"/>
    <w:rsid w:val="003A5EE4"/>
    <w:rsid w:val="003A6339"/>
    <w:rsid w:val="003A6E18"/>
    <w:rsid w:val="003B240C"/>
    <w:rsid w:val="003B496F"/>
    <w:rsid w:val="003B4984"/>
    <w:rsid w:val="003B55B8"/>
    <w:rsid w:val="003B7528"/>
    <w:rsid w:val="003B7C49"/>
    <w:rsid w:val="003C0FC8"/>
    <w:rsid w:val="003C1550"/>
    <w:rsid w:val="003C2890"/>
    <w:rsid w:val="003C44AD"/>
    <w:rsid w:val="003C46D7"/>
    <w:rsid w:val="003C5893"/>
    <w:rsid w:val="003D0219"/>
    <w:rsid w:val="003D12E4"/>
    <w:rsid w:val="003D1902"/>
    <w:rsid w:val="003D4C50"/>
    <w:rsid w:val="003D6878"/>
    <w:rsid w:val="003E1F4E"/>
    <w:rsid w:val="003E36C4"/>
    <w:rsid w:val="003E3989"/>
    <w:rsid w:val="003F0EAA"/>
    <w:rsid w:val="003F122E"/>
    <w:rsid w:val="003F1BCE"/>
    <w:rsid w:val="003F1C8B"/>
    <w:rsid w:val="003F1CA2"/>
    <w:rsid w:val="003F58D6"/>
    <w:rsid w:val="003F74A7"/>
    <w:rsid w:val="004006E9"/>
    <w:rsid w:val="00405F56"/>
    <w:rsid w:val="00411EEE"/>
    <w:rsid w:val="00420C16"/>
    <w:rsid w:val="00422EB3"/>
    <w:rsid w:val="00423570"/>
    <w:rsid w:val="004254D8"/>
    <w:rsid w:val="00427B1B"/>
    <w:rsid w:val="00427E8B"/>
    <w:rsid w:val="00431A63"/>
    <w:rsid w:val="004346E2"/>
    <w:rsid w:val="004362C3"/>
    <w:rsid w:val="00442CB4"/>
    <w:rsid w:val="004445F8"/>
    <w:rsid w:val="004475E6"/>
    <w:rsid w:val="00450924"/>
    <w:rsid w:val="0045457E"/>
    <w:rsid w:val="00460EFF"/>
    <w:rsid w:val="00466B93"/>
    <w:rsid w:val="00466FAD"/>
    <w:rsid w:val="00467294"/>
    <w:rsid w:val="004672A6"/>
    <w:rsid w:val="004673E9"/>
    <w:rsid w:val="00467812"/>
    <w:rsid w:val="004706DB"/>
    <w:rsid w:val="004726ED"/>
    <w:rsid w:val="00474000"/>
    <w:rsid w:val="0048078A"/>
    <w:rsid w:val="00480E44"/>
    <w:rsid w:val="00483DA2"/>
    <w:rsid w:val="00483FCD"/>
    <w:rsid w:val="0049085E"/>
    <w:rsid w:val="0049148C"/>
    <w:rsid w:val="00494210"/>
    <w:rsid w:val="0049570F"/>
    <w:rsid w:val="004A1CEC"/>
    <w:rsid w:val="004B1E57"/>
    <w:rsid w:val="004B2063"/>
    <w:rsid w:val="004B265B"/>
    <w:rsid w:val="004B3304"/>
    <w:rsid w:val="004B3FB5"/>
    <w:rsid w:val="004B739C"/>
    <w:rsid w:val="004C03FB"/>
    <w:rsid w:val="004C05B5"/>
    <w:rsid w:val="004D1464"/>
    <w:rsid w:val="004D25E0"/>
    <w:rsid w:val="004D5467"/>
    <w:rsid w:val="004D7097"/>
    <w:rsid w:val="004E36AF"/>
    <w:rsid w:val="004E39A1"/>
    <w:rsid w:val="004E3DE8"/>
    <w:rsid w:val="004E7FB7"/>
    <w:rsid w:val="004F06C2"/>
    <w:rsid w:val="004F0D0F"/>
    <w:rsid w:val="004F64BF"/>
    <w:rsid w:val="004F653C"/>
    <w:rsid w:val="0050018D"/>
    <w:rsid w:val="00500259"/>
    <w:rsid w:val="005018A9"/>
    <w:rsid w:val="00501E04"/>
    <w:rsid w:val="005041D6"/>
    <w:rsid w:val="00504823"/>
    <w:rsid w:val="00504FB8"/>
    <w:rsid w:val="00505B6F"/>
    <w:rsid w:val="00510F07"/>
    <w:rsid w:val="00511DDE"/>
    <w:rsid w:val="00514E64"/>
    <w:rsid w:val="00521C3E"/>
    <w:rsid w:val="0052368F"/>
    <w:rsid w:val="005258BF"/>
    <w:rsid w:val="00531A44"/>
    <w:rsid w:val="00536BE0"/>
    <w:rsid w:val="00537BA0"/>
    <w:rsid w:val="00540C6B"/>
    <w:rsid w:val="00541699"/>
    <w:rsid w:val="0054290A"/>
    <w:rsid w:val="00542B53"/>
    <w:rsid w:val="00546041"/>
    <w:rsid w:val="00546302"/>
    <w:rsid w:val="005562B7"/>
    <w:rsid w:val="005600FB"/>
    <w:rsid w:val="00560684"/>
    <w:rsid w:val="00561A7B"/>
    <w:rsid w:val="00562738"/>
    <w:rsid w:val="00563564"/>
    <w:rsid w:val="005664DD"/>
    <w:rsid w:val="005676C7"/>
    <w:rsid w:val="005704E9"/>
    <w:rsid w:val="005725A2"/>
    <w:rsid w:val="00574424"/>
    <w:rsid w:val="00576153"/>
    <w:rsid w:val="00581CBD"/>
    <w:rsid w:val="00583896"/>
    <w:rsid w:val="005839DF"/>
    <w:rsid w:val="00585318"/>
    <w:rsid w:val="0058791C"/>
    <w:rsid w:val="0059093F"/>
    <w:rsid w:val="00593878"/>
    <w:rsid w:val="005959D2"/>
    <w:rsid w:val="005A0575"/>
    <w:rsid w:val="005A280C"/>
    <w:rsid w:val="005A3CCF"/>
    <w:rsid w:val="005B2C04"/>
    <w:rsid w:val="005B66C7"/>
    <w:rsid w:val="005B707A"/>
    <w:rsid w:val="005C24F1"/>
    <w:rsid w:val="005C38AE"/>
    <w:rsid w:val="005C3D78"/>
    <w:rsid w:val="005C50AE"/>
    <w:rsid w:val="005C59E8"/>
    <w:rsid w:val="005C5CFD"/>
    <w:rsid w:val="005C6993"/>
    <w:rsid w:val="005D1130"/>
    <w:rsid w:val="005D180D"/>
    <w:rsid w:val="005D2CCC"/>
    <w:rsid w:val="005D7B0C"/>
    <w:rsid w:val="005E1B86"/>
    <w:rsid w:val="005E28EC"/>
    <w:rsid w:val="005E3C4E"/>
    <w:rsid w:val="005E6DDF"/>
    <w:rsid w:val="005F1230"/>
    <w:rsid w:val="005F614D"/>
    <w:rsid w:val="00600566"/>
    <w:rsid w:val="006016A1"/>
    <w:rsid w:val="00603CF7"/>
    <w:rsid w:val="00604226"/>
    <w:rsid w:val="0060697A"/>
    <w:rsid w:val="006110A3"/>
    <w:rsid w:val="0061402D"/>
    <w:rsid w:val="00616F2F"/>
    <w:rsid w:val="00621B93"/>
    <w:rsid w:val="0062211F"/>
    <w:rsid w:val="00624D54"/>
    <w:rsid w:val="00626098"/>
    <w:rsid w:val="006266DD"/>
    <w:rsid w:val="00627301"/>
    <w:rsid w:val="00627FDB"/>
    <w:rsid w:val="00633B2D"/>
    <w:rsid w:val="00634F7D"/>
    <w:rsid w:val="00641FE9"/>
    <w:rsid w:val="00643FE5"/>
    <w:rsid w:val="00644D86"/>
    <w:rsid w:val="00644DCB"/>
    <w:rsid w:val="006470EC"/>
    <w:rsid w:val="00650FBC"/>
    <w:rsid w:val="0065159B"/>
    <w:rsid w:val="00652DA5"/>
    <w:rsid w:val="0065360B"/>
    <w:rsid w:val="00653BF5"/>
    <w:rsid w:val="00653DBB"/>
    <w:rsid w:val="006554B3"/>
    <w:rsid w:val="00655B81"/>
    <w:rsid w:val="00657964"/>
    <w:rsid w:val="00662AB1"/>
    <w:rsid w:val="00667952"/>
    <w:rsid w:val="00667B78"/>
    <w:rsid w:val="00667C50"/>
    <w:rsid w:val="00667F30"/>
    <w:rsid w:val="00670362"/>
    <w:rsid w:val="00671930"/>
    <w:rsid w:val="006737ED"/>
    <w:rsid w:val="00675052"/>
    <w:rsid w:val="0067714F"/>
    <w:rsid w:val="00680986"/>
    <w:rsid w:val="00680C44"/>
    <w:rsid w:val="00683C77"/>
    <w:rsid w:val="00684DC9"/>
    <w:rsid w:val="006878A1"/>
    <w:rsid w:val="006943E0"/>
    <w:rsid w:val="00697FB9"/>
    <w:rsid w:val="006A2EF4"/>
    <w:rsid w:val="006A50BA"/>
    <w:rsid w:val="006A64F7"/>
    <w:rsid w:val="006B0D18"/>
    <w:rsid w:val="006B0FAE"/>
    <w:rsid w:val="006B27B3"/>
    <w:rsid w:val="006C0CB6"/>
    <w:rsid w:val="006C11AA"/>
    <w:rsid w:val="006C1F3F"/>
    <w:rsid w:val="006C1F71"/>
    <w:rsid w:val="006C3417"/>
    <w:rsid w:val="006C3F6C"/>
    <w:rsid w:val="006D0D15"/>
    <w:rsid w:val="006E047B"/>
    <w:rsid w:val="006E1568"/>
    <w:rsid w:val="006E2529"/>
    <w:rsid w:val="006E4332"/>
    <w:rsid w:val="006E6A03"/>
    <w:rsid w:val="006E7888"/>
    <w:rsid w:val="006F6189"/>
    <w:rsid w:val="006F6504"/>
    <w:rsid w:val="006F6C4D"/>
    <w:rsid w:val="006F6CD1"/>
    <w:rsid w:val="007000E0"/>
    <w:rsid w:val="00700D52"/>
    <w:rsid w:val="007015EF"/>
    <w:rsid w:val="007043C0"/>
    <w:rsid w:val="00707033"/>
    <w:rsid w:val="00710689"/>
    <w:rsid w:val="00710C6C"/>
    <w:rsid w:val="00711949"/>
    <w:rsid w:val="00712870"/>
    <w:rsid w:val="007138BD"/>
    <w:rsid w:val="00714613"/>
    <w:rsid w:val="00714DF1"/>
    <w:rsid w:val="0071649C"/>
    <w:rsid w:val="00721196"/>
    <w:rsid w:val="007215A6"/>
    <w:rsid w:val="00722F91"/>
    <w:rsid w:val="007231FA"/>
    <w:rsid w:val="00723E1A"/>
    <w:rsid w:val="00724B86"/>
    <w:rsid w:val="0072524F"/>
    <w:rsid w:val="00726437"/>
    <w:rsid w:val="007269D0"/>
    <w:rsid w:val="007318C4"/>
    <w:rsid w:val="00732EF9"/>
    <w:rsid w:val="007346B2"/>
    <w:rsid w:val="0073557B"/>
    <w:rsid w:val="00737829"/>
    <w:rsid w:val="00737D67"/>
    <w:rsid w:val="0074516E"/>
    <w:rsid w:val="0074793B"/>
    <w:rsid w:val="00751EE8"/>
    <w:rsid w:val="0075355A"/>
    <w:rsid w:val="00753C03"/>
    <w:rsid w:val="00753D90"/>
    <w:rsid w:val="00753E6A"/>
    <w:rsid w:val="00755634"/>
    <w:rsid w:val="00760AFB"/>
    <w:rsid w:val="00761315"/>
    <w:rsid w:val="00761F11"/>
    <w:rsid w:val="007632A1"/>
    <w:rsid w:val="00763E58"/>
    <w:rsid w:val="007663DF"/>
    <w:rsid w:val="00766624"/>
    <w:rsid w:val="00766B26"/>
    <w:rsid w:val="00767812"/>
    <w:rsid w:val="007718B3"/>
    <w:rsid w:val="0077318D"/>
    <w:rsid w:val="00781DAE"/>
    <w:rsid w:val="0079067C"/>
    <w:rsid w:val="00792854"/>
    <w:rsid w:val="00794BF1"/>
    <w:rsid w:val="00796496"/>
    <w:rsid w:val="007A11F7"/>
    <w:rsid w:val="007A138D"/>
    <w:rsid w:val="007A2BB6"/>
    <w:rsid w:val="007B0CAB"/>
    <w:rsid w:val="007B3EF2"/>
    <w:rsid w:val="007B7ED3"/>
    <w:rsid w:val="007C3153"/>
    <w:rsid w:val="007C4DAB"/>
    <w:rsid w:val="007C5A90"/>
    <w:rsid w:val="007D145A"/>
    <w:rsid w:val="007D17D3"/>
    <w:rsid w:val="007D383F"/>
    <w:rsid w:val="007D498E"/>
    <w:rsid w:val="007E06E4"/>
    <w:rsid w:val="007E219F"/>
    <w:rsid w:val="007E45F4"/>
    <w:rsid w:val="007E4705"/>
    <w:rsid w:val="007E4A35"/>
    <w:rsid w:val="007E6156"/>
    <w:rsid w:val="007F0D09"/>
    <w:rsid w:val="007F6DF4"/>
    <w:rsid w:val="007F7357"/>
    <w:rsid w:val="007F7940"/>
    <w:rsid w:val="007F7EC9"/>
    <w:rsid w:val="00802DC3"/>
    <w:rsid w:val="008077AA"/>
    <w:rsid w:val="0081222F"/>
    <w:rsid w:val="0082283C"/>
    <w:rsid w:val="00826FB0"/>
    <w:rsid w:val="008311DD"/>
    <w:rsid w:val="00831A17"/>
    <w:rsid w:val="00837246"/>
    <w:rsid w:val="008410AC"/>
    <w:rsid w:val="00843EE5"/>
    <w:rsid w:val="0085139B"/>
    <w:rsid w:val="008522CD"/>
    <w:rsid w:val="00852877"/>
    <w:rsid w:val="008536DA"/>
    <w:rsid w:val="00853F89"/>
    <w:rsid w:val="008562A0"/>
    <w:rsid w:val="0085681E"/>
    <w:rsid w:val="00861E77"/>
    <w:rsid w:val="00863D7B"/>
    <w:rsid w:val="00864198"/>
    <w:rsid w:val="00865FB3"/>
    <w:rsid w:val="00873B5B"/>
    <w:rsid w:val="00877C69"/>
    <w:rsid w:val="00880964"/>
    <w:rsid w:val="008830D6"/>
    <w:rsid w:val="008845B8"/>
    <w:rsid w:val="00896857"/>
    <w:rsid w:val="00896B3C"/>
    <w:rsid w:val="008977BE"/>
    <w:rsid w:val="008A3216"/>
    <w:rsid w:val="008A7440"/>
    <w:rsid w:val="008B24AF"/>
    <w:rsid w:val="008B3BCA"/>
    <w:rsid w:val="008B4581"/>
    <w:rsid w:val="008B61FE"/>
    <w:rsid w:val="008B70DF"/>
    <w:rsid w:val="008B7785"/>
    <w:rsid w:val="008B7910"/>
    <w:rsid w:val="008C058C"/>
    <w:rsid w:val="008C2BAD"/>
    <w:rsid w:val="008D5EA7"/>
    <w:rsid w:val="008D6C16"/>
    <w:rsid w:val="008E10EB"/>
    <w:rsid w:val="008E219A"/>
    <w:rsid w:val="008E3A88"/>
    <w:rsid w:val="008E7162"/>
    <w:rsid w:val="008E7CED"/>
    <w:rsid w:val="008F2A8E"/>
    <w:rsid w:val="008F3805"/>
    <w:rsid w:val="008F497C"/>
    <w:rsid w:val="00907409"/>
    <w:rsid w:val="00913339"/>
    <w:rsid w:val="00915DF7"/>
    <w:rsid w:val="00917430"/>
    <w:rsid w:val="00925020"/>
    <w:rsid w:val="00927FC0"/>
    <w:rsid w:val="00931988"/>
    <w:rsid w:val="00932428"/>
    <w:rsid w:val="009336CE"/>
    <w:rsid w:val="0094153E"/>
    <w:rsid w:val="00942898"/>
    <w:rsid w:val="00943451"/>
    <w:rsid w:val="00943946"/>
    <w:rsid w:val="00945479"/>
    <w:rsid w:val="00947052"/>
    <w:rsid w:val="009471A3"/>
    <w:rsid w:val="00947E19"/>
    <w:rsid w:val="00951D0B"/>
    <w:rsid w:val="00954122"/>
    <w:rsid w:val="009553CF"/>
    <w:rsid w:val="00956999"/>
    <w:rsid w:val="009570B0"/>
    <w:rsid w:val="009611C8"/>
    <w:rsid w:val="009626E9"/>
    <w:rsid w:val="00963093"/>
    <w:rsid w:val="009642B9"/>
    <w:rsid w:val="00966307"/>
    <w:rsid w:val="00966974"/>
    <w:rsid w:val="00971991"/>
    <w:rsid w:val="009732CE"/>
    <w:rsid w:val="009749F0"/>
    <w:rsid w:val="009757C2"/>
    <w:rsid w:val="00976BA4"/>
    <w:rsid w:val="0097742B"/>
    <w:rsid w:val="009807FB"/>
    <w:rsid w:val="0098270B"/>
    <w:rsid w:val="00982D72"/>
    <w:rsid w:val="00982F55"/>
    <w:rsid w:val="009834F5"/>
    <w:rsid w:val="009852E3"/>
    <w:rsid w:val="0098573A"/>
    <w:rsid w:val="0098585D"/>
    <w:rsid w:val="00986DC5"/>
    <w:rsid w:val="0098772E"/>
    <w:rsid w:val="00993A25"/>
    <w:rsid w:val="00995AEE"/>
    <w:rsid w:val="009979E6"/>
    <w:rsid w:val="009A29F5"/>
    <w:rsid w:val="009A445D"/>
    <w:rsid w:val="009A5F3B"/>
    <w:rsid w:val="009A6E67"/>
    <w:rsid w:val="009B019A"/>
    <w:rsid w:val="009B0713"/>
    <w:rsid w:val="009B5761"/>
    <w:rsid w:val="009B62EC"/>
    <w:rsid w:val="009C0B8F"/>
    <w:rsid w:val="009C76FE"/>
    <w:rsid w:val="009C7D73"/>
    <w:rsid w:val="009D041B"/>
    <w:rsid w:val="009D50D3"/>
    <w:rsid w:val="009D6BDF"/>
    <w:rsid w:val="009D79A3"/>
    <w:rsid w:val="009D7E1E"/>
    <w:rsid w:val="009E00F0"/>
    <w:rsid w:val="009E0CE9"/>
    <w:rsid w:val="009E10BE"/>
    <w:rsid w:val="009E6210"/>
    <w:rsid w:val="009E6901"/>
    <w:rsid w:val="009E773E"/>
    <w:rsid w:val="009F466E"/>
    <w:rsid w:val="009F4FBF"/>
    <w:rsid w:val="00A012D2"/>
    <w:rsid w:val="00A045B4"/>
    <w:rsid w:val="00A05164"/>
    <w:rsid w:val="00A06C42"/>
    <w:rsid w:val="00A07706"/>
    <w:rsid w:val="00A11D31"/>
    <w:rsid w:val="00A12CEA"/>
    <w:rsid w:val="00A173BD"/>
    <w:rsid w:val="00A17437"/>
    <w:rsid w:val="00A175DF"/>
    <w:rsid w:val="00A17AAA"/>
    <w:rsid w:val="00A2152A"/>
    <w:rsid w:val="00A23E14"/>
    <w:rsid w:val="00A248CC"/>
    <w:rsid w:val="00A2515E"/>
    <w:rsid w:val="00A34BAF"/>
    <w:rsid w:val="00A3723A"/>
    <w:rsid w:val="00A3790E"/>
    <w:rsid w:val="00A409E8"/>
    <w:rsid w:val="00A41518"/>
    <w:rsid w:val="00A42825"/>
    <w:rsid w:val="00A45F87"/>
    <w:rsid w:val="00A46C0F"/>
    <w:rsid w:val="00A47ECE"/>
    <w:rsid w:val="00A52496"/>
    <w:rsid w:val="00A52E3A"/>
    <w:rsid w:val="00A54181"/>
    <w:rsid w:val="00A553E5"/>
    <w:rsid w:val="00A579F0"/>
    <w:rsid w:val="00A659A0"/>
    <w:rsid w:val="00A671B7"/>
    <w:rsid w:val="00A6792A"/>
    <w:rsid w:val="00A712EB"/>
    <w:rsid w:val="00A7171A"/>
    <w:rsid w:val="00A738C5"/>
    <w:rsid w:val="00A74646"/>
    <w:rsid w:val="00A75EC8"/>
    <w:rsid w:val="00A75F2E"/>
    <w:rsid w:val="00A80B65"/>
    <w:rsid w:val="00A8425D"/>
    <w:rsid w:val="00A84E43"/>
    <w:rsid w:val="00A91023"/>
    <w:rsid w:val="00A92BB1"/>
    <w:rsid w:val="00A93726"/>
    <w:rsid w:val="00A95C0D"/>
    <w:rsid w:val="00A9616C"/>
    <w:rsid w:val="00AA40B9"/>
    <w:rsid w:val="00AA5BF4"/>
    <w:rsid w:val="00AA6ED3"/>
    <w:rsid w:val="00AB1CF0"/>
    <w:rsid w:val="00AB326E"/>
    <w:rsid w:val="00AB3C94"/>
    <w:rsid w:val="00AB41F4"/>
    <w:rsid w:val="00AC12EA"/>
    <w:rsid w:val="00AC2E83"/>
    <w:rsid w:val="00AC2F68"/>
    <w:rsid w:val="00AC5183"/>
    <w:rsid w:val="00AC555F"/>
    <w:rsid w:val="00AC749F"/>
    <w:rsid w:val="00AD5B2F"/>
    <w:rsid w:val="00AE18EA"/>
    <w:rsid w:val="00AE1C3B"/>
    <w:rsid w:val="00AE7E31"/>
    <w:rsid w:val="00AF1B56"/>
    <w:rsid w:val="00AF4387"/>
    <w:rsid w:val="00AF4E57"/>
    <w:rsid w:val="00AF71A7"/>
    <w:rsid w:val="00B01B7D"/>
    <w:rsid w:val="00B01D72"/>
    <w:rsid w:val="00B03A69"/>
    <w:rsid w:val="00B06B36"/>
    <w:rsid w:val="00B07E0C"/>
    <w:rsid w:val="00B13CB0"/>
    <w:rsid w:val="00B1412D"/>
    <w:rsid w:val="00B15034"/>
    <w:rsid w:val="00B159CC"/>
    <w:rsid w:val="00B16832"/>
    <w:rsid w:val="00B178FA"/>
    <w:rsid w:val="00B20546"/>
    <w:rsid w:val="00B20DF6"/>
    <w:rsid w:val="00B218F1"/>
    <w:rsid w:val="00B21F2B"/>
    <w:rsid w:val="00B2231D"/>
    <w:rsid w:val="00B22752"/>
    <w:rsid w:val="00B22D4A"/>
    <w:rsid w:val="00B23958"/>
    <w:rsid w:val="00B250DD"/>
    <w:rsid w:val="00B254F3"/>
    <w:rsid w:val="00B26E4F"/>
    <w:rsid w:val="00B31990"/>
    <w:rsid w:val="00B31CE1"/>
    <w:rsid w:val="00B32384"/>
    <w:rsid w:val="00B32AD9"/>
    <w:rsid w:val="00B3618B"/>
    <w:rsid w:val="00B404FB"/>
    <w:rsid w:val="00B4145C"/>
    <w:rsid w:val="00B42D04"/>
    <w:rsid w:val="00B5123B"/>
    <w:rsid w:val="00B5587F"/>
    <w:rsid w:val="00B561F7"/>
    <w:rsid w:val="00B57EFC"/>
    <w:rsid w:val="00B604E9"/>
    <w:rsid w:val="00B62211"/>
    <w:rsid w:val="00B63546"/>
    <w:rsid w:val="00B63FF9"/>
    <w:rsid w:val="00B7213F"/>
    <w:rsid w:val="00B72BC1"/>
    <w:rsid w:val="00B77C64"/>
    <w:rsid w:val="00B77E85"/>
    <w:rsid w:val="00B81D56"/>
    <w:rsid w:val="00B8285A"/>
    <w:rsid w:val="00B82890"/>
    <w:rsid w:val="00B84A81"/>
    <w:rsid w:val="00B84B60"/>
    <w:rsid w:val="00B90BD9"/>
    <w:rsid w:val="00B938A8"/>
    <w:rsid w:val="00B95246"/>
    <w:rsid w:val="00B95DFA"/>
    <w:rsid w:val="00B96D1F"/>
    <w:rsid w:val="00BA30FC"/>
    <w:rsid w:val="00BA559F"/>
    <w:rsid w:val="00BA67DA"/>
    <w:rsid w:val="00BB2387"/>
    <w:rsid w:val="00BB731D"/>
    <w:rsid w:val="00BC0108"/>
    <w:rsid w:val="00BC4E89"/>
    <w:rsid w:val="00BC666A"/>
    <w:rsid w:val="00BC7D4D"/>
    <w:rsid w:val="00BD2805"/>
    <w:rsid w:val="00BD383D"/>
    <w:rsid w:val="00BD43F0"/>
    <w:rsid w:val="00BD5C82"/>
    <w:rsid w:val="00BE2770"/>
    <w:rsid w:val="00BE44D4"/>
    <w:rsid w:val="00BE4BFB"/>
    <w:rsid w:val="00BE5AEC"/>
    <w:rsid w:val="00BE6EBB"/>
    <w:rsid w:val="00BF0E82"/>
    <w:rsid w:val="00BF116F"/>
    <w:rsid w:val="00BF2471"/>
    <w:rsid w:val="00BF2903"/>
    <w:rsid w:val="00BF2F09"/>
    <w:rsid w:val="00BF458E"/>
    <w:rsid w:val="00BF6557"/>
    <w:rsid w:val="00BF740B"/>
    <w:rsid w:val="00BF7C7D"/>
    <w:rsid w:val="00C002CD"/>
    <w:rsid w:val="00C029AD"/>
    <w:rsid w:val="00C049CF"/>
    <w:rsid w:val="00C101DD"/>
    <w:rsid w:val="00C1115F"/>
    <w:rsid w:val="00C13692"/>
    <w:rsid w:val="00C138E9"/>
    <w:rsid w:val="00C16258"/>
    <w:rsid w:val="00C176B3"/>
    <w:rsid w:val="00C2046A"/>
    <w:rsid w:val="00C20702"/>
    <w:rsid w:val="00C2212C"/>
    <w:rsid w:val="00C30C81"/>
    <w:rsid w:val="00C315E4"/>
    <w:rsid w:val="00C34CD5"/>
    <w:rsid w:val="00C36B6D"/>
    <w:rsid w:val="00C412DA"/>
    <w:rsid w:val="00C41D51"/>
    <w:rsid w:val="00C47B2F"/>
    <w:rsid w:val="00C509EE"/>
    <w:rsid w:val="00C50F30"/>
    <w:rsid w:val="00C50F90"/>
    <w:rsid w:val="00C57B3F"/>
    <w:rsid w:val="00C57C98"/>
    <w:rsid w:val="00C61E74"/>
    <w:rsid w:val="00C648B1"/>
    <w:rsid w:val="00C6536D"/>
    <w:rsid w:val="00C665E3"/>
    <w:rsid w:val="00C66912"/>
    <w:rsid w:val="00C72D4B"/>
    <w:rsid w:val="00C73B1B"/>
    <w:rsid w:val="00C7496B"/>
    <w:rsid w:val="00C80293"/>
    <w:rsid w:val="00C83113"/>
    <w:rsid w:val="00C856D0"/>
    <w:rsid w:val="00C86995"/>
    <w:rsid w:val="00C9208B"/>
    <w:rsid w:val="00C92C03"/>
    <w:rsid w:val="00C9421A"/>
    <w:rsid w:val="00C96942"/>
    <w:rsid w:val="00C97911"/>
    <w:rsid w:val="00CA152A"/>
    <w:rsid w:val="00CA39B3"/>
    <w:rsid w:val="00CA691A"/>
    <w:rsid w:val="00CB6D61"/>
    <w:rsid w:val="00CC0A75"/>
    <w:rsid w:val="00CC10B9"/>
    <w:rsid w:val="00CC1487"/>
    <w:rsid w:val="00CC1C6A"/>
    <w:rsid w:val="00CC4684"/>
    <w:rsid w:val="00CC4F1F"/>
    <w:rsid w:val="00CC57C0"/>
    <w:rsid w:val="00CC6128"/>
    <w:rsid w:val="00CC6425"/>
    <w:rsid w:val="00CC746B"/>
    <w:rsid w:val="00CD01E0"/>
    <w:rsid w:val="00CD381F"/>
    <w:rsid w:val="00CD4997"/>
    <w:rsid w:val="00CD5FD7"/>
    <w:rsid w:val="00CE03DD"/>
    <w:rsid w:val="00CE1012"/>
    <w:rsid w:val="00CE14CC"/>
    <w:rsid w:val="00CE1DF8"/>
    <w:rsid w:val="00CE327A"/>
    <w:rsid w:val="00CE4A99"/>
    <w:rsid w:val="00CE6167"/>
    <w:rsid w:val="00CF377C"/>
    <w:rsid w:val="00CF3EF1"/>
    <w:rsid w:val="00CF5A59"/>
    <w:rsid w:val="00D010E9"/>
    <w:rsid w:val="00D02DB5"/>
    <w:rsid w:val="00D05E1E"/>
    <w:rsid w:val="00D06AF2"/>
    <w:rsid w:val="00D10850"/>
    <w:rsid w:val="00D10D60"/>
    <w:rsid w:val="00D11182"/>
    <w:rsid w:val="00D1141A"/>
    <w:rsid w:val="00D12184"/>
    <w:rsid w:val="00D12B3C"/>
    <w:rsid w:val="00D15C12"/>
    <w:rsid w:val="00D15E3F"/>
    <w:rsid w:val="00D171FD"/>
    <w:rsid w:val="00D24FEC"/>
    <w:rsid w:val="00D256A1"/>
    <w:rsid w:val="00D26DD3"/>
    <w:rsid w:val="00D27DC0"/>
    <w:rsid w:val="00D30E64"/>
    <w:rsid w:val="00D339B5"/>
    <w:rsid w:val="00D47764"/>
    <w:rsid w:val="00D478D7"/>
    <w:rsid w:val="00D5082B"/>
    <w:rsid w:val="00D50A87"/>
    <w:rsid w:val="00D5153E"/>
    <w:rsid w:val="00D518F8"/>
    <w:rsid w:val="00D52ED7"/>
    <w:rsid w:val="00D542B5"/>
    <w:rsid w:val="00D54C46"/>
    <w:rsid w:val="00D55B0D"/>
    <w:rsid w:val="00D57D9E"/>
    <w:rsid w:val="00D63BFA"/>
    <w:rsid w:val="00D657DA"/>
    <w:rsid w:val="00D71CC4"/>
    <w:rsid w:val="00D742BA"/>
    <w:rsid w:val="00D82C86"/>
    <w:rsid w:val="00D85A19"/>
    <w:rsid w:val="00D92CCE"/>
    <w:rsid w:val="00D93ABC"/>
    <w:rsid w:val="00D95791"/>
    <w:rsid w:val="00D965DD"/>
    <w:rsid w:val="00D97457"/>
    <w:rsid w:val="00D97610"/>
    <w:rsid w:val="00DA5DB9"/>
    <w:rsid w:val="00DA6ADD"/>
    <w:rsid w:val="00DB011F"/>
    <w:rsid w:val="00DB0ADB"/>
    <w:rsid w:val="00DB1226"/>
    <w:rsid w:val="00DB2863"/>
    <w:rsid w:val="00DB2E13"/>
    <w:rsid w:val="00DB6CCC"/>
    <w:rsid w:val="00DC1C31"/>
    <w:rsid w:val="00DC1C51"/>
    <w:rsid w:val="00DC225A"/>
    <w:rsid w:val="00DC2B37"/>
    <w:rsid w:val="00DC6FFD"/>
    <w:rsid w:val="00DC7994"/>
    <w:rsid w:val="00DD09F3"/>
    <w:rsid w:val="00DD1FDF"/>
    <w:rsid w:val="00DD3EAA"/>
    <w:rsid w:val="00DD5EA6"/>
    <w:rsid w:val="00DD66DF"/>
    <w:rsid w:val="00DD67D3"/>
    <w:rsid w:val="00DE184E"/>
    <w:rsid w:val="00DE207F"/>
    <w:rsid w:val="00DE2403"/>
    <w:rsid w:val="00DE3125"/>
    <w:rsid w:val="00DE3D09"/>
    <w:rsid w:val="00DE48E7"/>
    <w:rsid w:val="00DE74C9"/>
    <w:rsid w:val="00DF1B2F"/>
    <w:rsid w:val="00DF2362"/>
    <w:rsid w:val="00DF2694"/>
    <w:rsid w:val="00DF3334"/>
    <w:rsid w:val="00DF3C79"/>
    <w:rsid w:val="00DF4D80"/>
    <w:rsid w:val="00DF53D2"/>
    <w:rsid w:val="00DF55CA"/>
    <w:rsid w:val="00E005D4"/>
    <w:rsid w:val="00E008D5"/>
    <w:rsid w:val="00E00C19"/>
    <w:rsid w:val="00E00F1F"/>
    <w:rsid w:val="00E027FB"/>
    <w:rsid w:val="00E05642"/>
    <w:rsid w:val="00E0622F"/>
    <w:rsid w:val="00E10906"/>
    <w:rsid w:val="00E16DA5"/>
    <w:rsid w:val="00E174CD"/>
    <w:rsid w:val="00E200C4"/>
    <w:rsid w:val="00E22A70"/>
    <w:rsid w:val="00E22A71"/>
    <w:rsid w:val="00E22B21"/>
    <w:rsid w:val="00E22CDC"/>
    <w:rsid w:val="00E26648"/>
    <w:rsid w:val="00E27016"/>
    <w:rsid w:val="00E32FD1"/>
    <w:rsid w:val="00E346B3"/>
    <w:rsid w:val="00E34AB2"/>
    <w:rsid w:val="00E36EE4"/>
    <w:rsid w:val="00E3732D"/>
    <w:rsid w:val="00E378FE"/>
    <w:rsid w:val="00E41483"/>
    <w:rsid w:val="00E41846"/>
    <w:rsid w:val="00E41EA3"/>
    <w:rsid w:val="00E450EF"/>
    <w:rsid w:val="00E45128"/>
    <w:rsid w:val="00E50BD0"/>
    <w:rsid w:val="00E52FF3"/>
    <w:rsid w:val="00E53DDB"/>
    <w:rsid w:val="00E54454"/>
    <w:rsid w:val="00E5521F"/>
    <w:rsid w:val="00E56989"/>
    <w:rsid w:val="00E6185B"/>
    <w:rsid w:val="00E62CFF"/>
    <w:rsid w:val="00E64EEC"/>
    <w:rsid w:val="00E651C5"/>
    <w:rsid w:val="00E66D93"/>
    <w:rsid w:val="00E67B8F"/>
    <w:rsid w:val="00E67F22"/>
    <w:rsid w:val="00E77917"/>
    <w:rsid w:val="00E862F6"/>
    <w:rsid w:val="00E93B7F"/>
    <w:rsid w:val="00E94FC3"/>
    <w:rsid w:val="00E973A3"/>
    <w:rsid w:val="00E975A3"/>
    <w:rsid w:val="00EA1268"/>
    <w:rsid w:val="00EA139D"/>
    <w:rsid w:val="00EA1CFE"/>
    <w:rsid w:val="00EA20E8"/>
    <w:rsid w:val="00EA2F25"/>
    <w:rsid w:val="00EA5416"/>
    <w:rsid w:val="00EA5AFA"/>
    <w:rsid w:val="00EA6453"/>
    <w:rsid w:val="00EA6817"/>
    <w:rsid w:val="00EA75D0"/>
    <w:rsid w:val="00EB0930"/>
    <w:rsid w:val="00EB0C38"/>
    <w:rsid w:val="00EB16CF"/>
    <w:rsid w:val="00EB1E9B"/>
    <w:rsid w:val="00EB3A77"/>
    <w:rsid w:val="00EB3A82"/>
    <w:rsid w:val="00EC336F"/>
    <w:rsid w:val="00EC49B6"/>
    <w:rsid w:val="00EC530B"/>
    <w:rsid w:val="00EC5645"/>
    <w:rsid w:val="00EC5A14"/>
    <w:rsid w:val="00EC7EE3"/>
    <w:rsid w:val="00ED457F"/>
    <w:rsid w:val="00ED7298"/>
    <w:rsid w:val="00EE3C7A"/>
    <w:rsid w:val="00EE6CA1"/>
    <w:rsid w:val="00EE74C1"/>
    <w:rsid w:val="00EE7B1E"/>
    <w:rsid w:val="00EF0D57"/>
    <w:rsid w:val="00EF0E30"/>
    <w:rsid w:val="00EF5194"/>
    <w:rsid w:val="00F02374"/>
    <w:rsid w:val="00F030ED"/>
    <w:rsid w:val="00F03B7B"/>
    <w:rsid w:val="00F05948"/>
    <w:rsid w:val="00F0758C"/>
    <w:rsid w:val="00F104DF"/>
    <w:rsid w:val="00F12EF6"/>
    <w:rsid w:val="00F13CE1"/>
    <w:rsid w:val="00F17CE5"/>
    <w:rsid w:val="00F20EF7"/>
    <w:rsid w:val="00F237E5"/>
    <w:rsid w:val="00F25C80"/>
    <w:rsid w:val="00F25FE1"/>
    <w:rsid w:val="00F3359D"/>
    <w:rsid w:val="00F33D50"/>
    <w:rsid w:val="00F33DF7"/>
    <w:rsid w:val="00F34155"/>
    <w:rsid w:val="00F36651"/>
    <w:rsid w:val="00F40221"/>
    <w:rsid w:val="00F407E2"/>
    <w:rsid w:val="00F4199F"/>
    <w:rsid w:val="00F43ABA"/>
    <w:rsid w:val="00F462D5"/>
    <w:rsid w:val="00F469FF"/>
    <w:rsid w:val="00F51836"/>
    <w:rsid w:val="00F51EC1"/>
    <w:rsid w:val="00F52F1A"/>
    <w:rsid w:val="00F530A8"/>
    <w:rsid w:val="00F5318C"/>
    <w:rsid w:val="00F56C96"/>
    <w:rsid w:val="00F57B0C"/>
    <w:rsid w:val="00F605A1"/>
    <w:rsid w:val="00F60AB8"/>
    <w:rsid w:val="00F61215"/>
    <w:rsid w:val="00F612B6"/>
    <w:rsid w:val="00F70ABF"/>
    <w:rsid w:val="00F72F8A"/>
    <w:rsid w:val="00F7309B"/>
    <w:rsid w:val="00F74A2A"/>
    <w:rsid w:val="00F7529E"/>
    <w:rsid w:val="00F76F45"/>
    <w:rsid w:val="00F81BDA"/>
    <w:rsid w:val="00F83437"/>
    <w:rsid w:val="00F847BF"/>
    <w:rsid w:val="00F85189"/>
    <w:rsid w:val="00F85397"/>
    <w:rsid w:val="00F86328"/>
    <w:rsid w:val="00F94562"/>
    <w:rsid w:val="00F962C9"/>
    <w:rsid w:val="00F9635F"/>
    <w:rsid w:val="00F96848"/>
    <w:rsid w:val="00FA0F02"/>
    <w:rsid w:val="00FA219E"/>
    <w:rsid w:val="00FA4664"/>
    <w:rsid w:val="00FA5DD1"/>
    <w:rsid w:val="00FB0EC0"/>
    <w:rsid w:val="00FB3410"/>
    <w:rsid w:val="00FB6476"/>
    <w:rsid w:val="00FC01ED"/>
    <w:rsid w:val="00FC14A5"/>
    <w:rsid w:val="00FC1918"/>
    <w:rsid w:val="00FC4BE7"/>
    <w:rsid w:val="00FD2DDD"/>
    <w:rsid w:val="00FD302F"/>
    <w:rsid w:val="00FD5573"/>
    <w:rsid w:val="00FE04C8"/>
    <w:rsid w:val="00FE132D"/>
    <w:rsid w:val="00FE14C8"/>
    <w:rsid w:val="00FE38EF"/>
    <w:rsid w:val="00FE4021"/>
    <w:rsid w:val="00FF0CE7"/>
    <w:rsid w:val="00FF2451"/>
    <w:rsid w:val="00FF39BA"/>
    <w:rsid w:val="00FF433F"/>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665D2D"/>
  <w15:docId w15:val="{554DC27A-A779-4626-BADF-0E81375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2BE3"/>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5194"/>
    <w:pPr>
      <w:jc w:val="center"/>
    </w:pPr>
  </w:style>
  <w:style w:type="paragraph" w:styleId="a4">
    <w:name w:val="Closing"/>
    <w:basedOn w:val="a"/>
    <w:rsid w:val="00EF5194"/>
    <w:pPr>
      <w:jc w:val="right"/>
    </w:pPr>
  </w:style>
  <w:style w:type="character" w:styleId="a5">
    <w:name w:val="Hyperlink"/>
    <w:basedOn w:val="a0"/>
    <w:rsid w:val="006E2529"/>
    <w:rPr>
      <w:color w:val="0000FF"/>
      <w:u w:val="single"/>
    </w:rPr>
  </w:style>
  <w:style w:type="paragraph" w:styleId="a6">
    <w:name w:val="footer"/>
    <w:basedOn w:val="a"/>
    <w:rsid w:val="003D12E4"/>
    <w:pPr>
      <w:tabs>
        <w:tab w:val="center" w:pos="4252"/>
        <w:tab w:val="right" w:pos="8504"/>
      </w:tabs>
      <w:snapToGrid w:val="0"/>
    </w:pPr>
  </w:style>
  <w:style w:type="character" w:styleId="a7">
    <w:name w:val="page number"/>
    <w:basedOn w:val="a0"/>
    <w:rsid w:val="003D12E4"/>
  </w:style>
  <w:style w:type="paragraph" w:styleId="a8">
    <w:name w:val="Plain Text"/>
    <w:basedOn w:val="a"/>
    <w:rsid w:val="00831A17"/>
    <w:rPr>
      <w:rFonts w:hAnsi="Courier New" w:cs="Courier New"/>
      <w:sz w:val="21"/>
      <w:szCs w:val="21"/>
    </w:rPr>
  </w:style>
  <w:style w:type="paragraph" w:styleId="a9">
    <w:name w:val="header"/>
    <w:basedOn w:val="a"/>
    <w:rsid w:val="000A4FD8"/>
    <w:pPr>
      <w:tabs>
        <w:tab w:val="center" w:pos="4252"/>
        <w:tab w:val="right" w:pos="8504"/>
      </w:tabs>
      <w:snapToGrid w:val="0"/>
    </w:pPr>
  </w:style>
  <w:style w:type="paragraph" w:styleId="aa">
    <w:name w:val="Balloon Text"/>
    <w:basedOn w:val="a"/>
    <w:semiHidden/>
    <w:rsid w:val="00CC1487"/>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00319">
      <w:bodyDiv w:val="1"/>
      <w:marLeft w:val="0"/>
      <w:marRight w:val="0"/>
      <w:marTop w:val="0"/>
      <w:marBottom w:val="0"/>
      <w:divBdr>
        <w:top w:val="none" w:sz="0" w:space="0" w:color="auto"/>
        <w:left w:val="none" w:sz="0" w:space="0" w:color="auto"/>
        <w:bottom w:val="none" w:sz="0" w:space="0" w:color="auto"/>
        <w:right w:val="none" w:sz="0" w:space="0" w:color="auto"/>
      </w:divBdr>
      <w:divsChild>
        <w:div w:id="889534138">
          <w:marLeft w:val="260"/>
          <w:marRight w:val="0"/>
          <w:marTop w:val="0"/>
          <w:marBottom w:val="0"/>
          <w:divBdr>
            <w:top w:val="none" w:sz="0" w:space="0" w:color="auto"/>
            <w:left w:val="none" w:sz="0" w:space="0" w:color="auto"/>
            <w:bottom w:val="none" w:sz="0" w:space="0" w:color="auto"/>
            <w:right w:val="none" w:sz="0" w:space="0" w:color="auto"/>
          </w:divBdr>
        </w:div>
        <w:div w:id="889614002">
          <w:marLeft w:val="0"/>
          <w:marRight w:val="0"/>
          <w:marTop w:val="0"/>
          <w:marBottom w:val="0"/>
          <w:divBdr>
            <w:top w:val="none" w:sz="0" w:space="0" w:color="auto"/>
            <w:left w:val="none" w:sz="0" w:space="0" w:color="auto"/>
            <w:bottom w:val="none" w:sz="0" w:space="0" w:color="auto"/>
            <w:right w:val="none" w:sz="0" w:space="0" w:color="auto"/>
          </w:divBdr>
        </w:div>
        <w:div w:id="1267231459">
          <w:marLeft w:val="260"/>
          <w:marRight w:val="0"/>
          <w:marTop w:val="0"/>
          <w:marBottom w:val="0"/>
          <w:divBdr>
            <w:top w:val="none" w:sz="0" w:space="0" w:color="auto"/>
            <w:left w:val="none" w:sz="0" w:space="0" w:color="auto"/>
            <w:bottom w:val="none" w:sz="0" w:space="0" w:color="auto"/>
            <w:right w:val="none" w:sz="0" w:space="0" w:color="auto"/>
          </w:divBdr>
        </w:div>
        <w:div w:id="1345980077">
          <w:marLeft w:val="260"/>
          <w:marRight w:val="0"/>
          <w:marTop w:val="0"/>
          <w:marBottom w:val="0"/>
          <w:divBdr>
            <w:top w:val="none" w:sz="0" w:space="0" w:color="auto"/>
            <w:left w:val="none" w:sz="0" w:space="0" w:color="auto"/>
            <w:bottom w:val="none" w:sz="0" w:space="0" w:color="auto"/>
            <w:right w:val="none" w:sz="0" w:space="0" w:color="auto"/>
          </w:divBdr>
        </w:div>
      </w:divsChild>
    </w:div>
    <w:div w:id="634801678">
      <w:bodyDiv w:val="1"/>
      <w:marLeft w:val="0"/>
      <w:marRight w:val="0"/>
      <w:marTop w:val="0"/>
      <w:marBottom w:val="0"/>
      <w:divBdr>
        <w:top w:val="none" w:sz="0" w:space="0" w:color="auto"/>
        <w:left w:val="none" w:sz="0" w:space="0" w:color="auto"/>
        <w:bottom w:val="none" w:sz="0" w:space="0" w:color="auto"/>
        <w:right w:val="none" w:sz="0" w:space="0" w:color="auto"/>
      </w:divBdr>
      <w:divsChild>
        <w:div w:id="32771607">
          <w:marLeft w:val="0"/>
          <w:marRight w:val="0"/>
          <w:marTop w:val="0"/>
          <w:marBottom w:val="0"/>
          <w:divBdr>
            <w:top w:val="none" w:sz="0" w:space="0" w:color="auto"/>
            <w:left w:val="none" w:sz="0" w:space="0" w:color="auto"/>
            <w:bottom w:val="none" w:sz="0" w:space="0" w:color="auto"/>
            <w:right w:val="none" w:sz="0" w:space="0" w:color="auto"/>
          </w:divBdr>
        </w:div>
        <w:div w:id="56980696">
          <w:marLeft w:val="0"/>
          <w:marRight w:val="0"/>
          <w:marTop w:val="0"/>
          <w:marBottom w:val="0"/>
          <w:divBdr>
            <w:top w:val="none" w:sz="0" w:space="0" w:color="auto"/>
            <w:left w:val="none" w:sz="0" w:space="0" w:color="auto"/>
            <w:bottom w:val="none" w:sz="0" w:space="0" w:color="auto"/>
            <w:right w:val="none" w:sz="0" w:space="0" w:color="auto"/>
          </w:divBdr>
        </w:div>
        <w:div w:id="78446743">
          <w:marLeft w:val="0"/>
          <w:marRight w:val="0"/>
          <w:marTop w:val="0"/>
          <w:marBottom w:val="0"/>
          <w:divBdr>
            <w:top w:val="none" w:sz="0" w:space="0" w:color="auto"/>
            <w:left w:val="none" w:sz="0" w:space="0" w:color="auto"/>
            <w:bottom w:val="none" w:sz="0" w:space="0" w:color="auto"/>
            <w:right w:val="none" w:sz="0" w:space="0" w:color="auto"/>
          </w:divBdr>
        </w:div>
        <w:div w:id="88700073">
          <w:marLeft w:val="0"/>
          <w:marRight w:val="0"/>
          <w:marTop w:val="0"/>
          <w:marBottom w:val="0"/>
          <w:divBdr>
            <w:top w:val="none" w:sz="0" w:space="0" w:color="auto"/>
            <w:left w:val="none" w:sz="0" w:space="0" w:color="auto"/>
            <w:bottom w:val="none" w:sz="0" w:space="0" w:color="auto"/>
            <w:right w:val="none" w:sz="0" w:space="0" w:color="auto"/>
          </w:divBdr>
        </w:div>
        <w:div w:id="162668086">
          <w:marLeft w:val="0"/>
          <w:marRight w:val="0"/>
          <w:marTop w:val="0"/>
          <w:marBottom w:val="0"/>
          <w:divBdr>
            <w:top w:val="none" w:sz="0" w:space="0" w:color="auto"/>
            <w:left w:val="none" w:sz="0" w:space="0" w:color="auto"/>
            <w:bottom w:val="none" w:sz="0" w:space="0" w:color="auto"/>
            <w:right w:val="none" w:sz="0" w:space="0" w:color="auto"/>
          </w:divBdr>
        </w:div>
        <w:div w:id="189730607">
          <w:marLeft w:val="0"/>
          <w:marRight w:val="0"/>
          <w:marTop w:val="0"/>
          <w:marBottom w:val="0"/>
          <w:divBdr>
            <w:top w:val="none" w:sz="0" w:space="0" w:color="auto"/>
            <w:left w:val="none" w:sz="0" w:space="0" w:color="auto"/>
            <w:bottom w:val="none" w:sz="0" w:space="0" w:color="auto"/>
            <w:right w:val="none" w:sz="0" w:space="0" w:color="auto"/>
          </w:divBdr>
        </w:div>
        <w:div w:id="214702910">
          <w:marLeft w:val="0"/>
          <w:marRight w:val="0"/>
          <w:marTop w:val="0"/>
          <w:marBottom w:val="0"/>
          <w:divBdr>
            <w:top w:val="none" w:sz="0" w:space="0" w:color="auto"/>
            <w:left w:val="none" w:sz="0" w:space="0" w:color="auto"/>
            <w:bottom w:val="none" w:sz="0" w:space="0" w:color="auto"/>
            <w:right w:val="none" w:sz="0" w:space="0" w:color="auto"/>
          </w:divBdr>
        </w:div>
        <w:div w:id="326831987">
          <w:marLeft w:val="0"/>
          <w:marRight w:val="0"/>
          <w:marTop w:val="0"/>
          <w:marBottom w:val="0"/>
          <w:divBdr>
            <w:top w:val="none" w:sz="0" w:space="0" w:color="auto"/>
            <w:left w:val="none" w:sz="0" w:space="0" w:color="auto"/>
            <w:bottom w:val="none" w:sz="0" w:space="0" w:color="auto"/>
            <w:right w:val="none" w:sz="0" w:space="0" w:color="auto"/>
          </w:divBdr>
        </w:div>
        <w:div w:id="402917460">
          <w:marLeft w:val="0"/>
          <w:marRight w:val="0"/>
          <w:marTop w:val="0"/>
          <w:marBottom w:val="0"/>
          <w:divBdr>
            <w:top w:val="none" w:sz="0" w:space="0" w:color="auto"/>
            <w:left w:val="none" w:sz="0" w:space="0" w:color="auto"/>
            <w:bottom w:val="none" w:sz="0" w:space="0" w:color="auto"/>
            <w:right w:val="none" w:sz="0" w:space="0" w:color="auto"/>
          </w:divBdr>
        </w:div>
        <w:div w:id="449738523">
          <w:marLeft w:val="0"/>
          <w:marRight w:val="0"/>
          <w:marTop w:val="0"/>
          <w:marBottom w:val="0"/>
          <w:divBdr>
            <w:top w:val="none" w:sz="0" w:space="0" w:color="auto"/>
            <w:left w:val="none" w:sz="0" w:space="0" w:color="auto"/>
            <w:bottom w:val="none" w:sz="0" w:space="0" w:color="auto"/>
            <w:right w:val="none" w:sz="0" w:space="0" w:color="auto"/>
          </w:divBdr>
        </w:div>
        <w:div w:id="457918477">
          <w:marLeft w:val="0"/>
          <w:marRight w:val="0"/>
          <w:marTop w:val="0"/>
          <w:marBottom w:val="0"/>
          <w:divBdr>
            <w:top w:val="none" w:sz="0" w:space="0" w:color="auto"/>
            <w:left w:val="none" w:sz="0" w:space="0" w:color="auto"/>
            <w:bottom w:val="none" w:sz="0" w:space="0" w:color="auto"/>
            <w:right w:val="none" w:sz="0" w:space="0" w:color="auto"/>
          </w:divBdr>
        </w:div>
        <w:div w:id="540476806">
          <w:marLeft w:val="0"/>
          <w:marRight w:val="0"/>
          <w:marTop w:val="0"/>
          <w:marBottom w:val="0"/>
          <w:divBdr>
            <w:top w:val="none" w:sz="0" w:space="0" w:color="auto"/>
            <w:left w:val="none" w:sz="0" w:space="0" w:color="auto"/>
            <w:bottom w:val="none" w:sz="0" w:space="0" w:color="auto"/>
            <w:right w:val="none" w:sz="0" w:space="0" w:color="auto"/>
          </w:divBdr>
        </w:div>
        <w:div w:id="587466748">
          <w:marLeft w:val="0"/>
          <w:marRight w:val="0"/>
          <w:marTop w:val="0"/>
          <w:marBottom w:val="0"/>
          <w:divBdr>
            <w:top w:val="none" w:sz="0" w:space="0" w:color="auto"/>
            <w:left w:val="none" w:sz="0" w:space="0" w:color="auto"/>
            <w:bottom w:val="none" w:sz="0" w:space="0" w:color="auto"/>
            <w:right w:val="none" w:sz="0" w:space="0" w:color="auto"/>
          </w:divBdr>
        </w:div>
        <w:div w:id="611940805">
          <w:marLeft w:val="0"/>
          <w:marRight w:val="0"/>
          <w:marTop w:val="0"/>
          <w:marBottom w:val="0"/>
          <w:divBdr>
            <w:top w:val="none" w:sz="0" w:space="0" w:color="auto"/>
            <w:left w:val="none" w:sz="0" w:space="0" w:color="auto"/>
            <w:bottom w:val="none" w:sz="0" w:space="0" w:color="auto"/>
            <w:right w:val="none" w:sz="0" w:space="0" w:color="auto"/>
          </w:divBdr>
        </w:div>
        <w:div w:id="686103743">
          <w:marLeft w:val="0"/>
          <w:marRight w:val="0"/>
          <w:marTop w:val="0"/>
          <w:marBottom w:val="0"/>
          <w:divBdr>
            <w:top w:val="none" w:sz="0" w:space="0" w:color="auto"/>
            <w:left w:val="none" w:sz="0" w:space="0" w:color="auto"/>
            <w:bottom w:val="none" w:sz="0" w:space="0" w:color="auto"/>
            <w:right w:val="none" w:sz="0" w:space="0" w:color="auto"/>
          </w:divBdr>
        </w:div>
        <w:div w:id="739137451">
          <w:marLeft w:val="0"/>
          <w:marRight w:val="0"/>
          <w:marTop w:val="0"/>
          <w:marBottom w:val="0"/>
          <w:divBdr>
            <w:top w:val="none" w:sz="0" w:space="0" w:color="auto"/>
            <w:left w:val="none" w:sz="0" w:space="0" w:color="auto"/>
            <w:bottom w:val="none" w:sz="0" w:space="0" w:color="auto"/>
            <w:right w:val="none" w:sz="0" w:space="0" w:color="auto"/>
          </w:divBdr>
        </w:div>
        <w:div w:id="739787207">
          <w:marLeft w:val="0"/>
          <w:marRight w:val="0"/>
          <w:marTop w:val="0"/>
          <w:marBottom w:val="0"/>
          <w:divBdr>
            <w:top w:val="none" w:sz="0" w:space="0" w:color="auto"/>
            <w:left w:val="none" w:sz="0" w:space="0" w:color="auto"/>
            <w:bottom w:val="none" w:sz="0" w:space="0" w:color="auto"/>
            <w:right w:val="none" w:sz="0" w:space="0" w:color="auto"/>
          </w:divBdr>
        </w:div>
        <w:div w:id="766272120">
          <w:marLeft w:val="0"/>
          <w:marRight w:val="0"/>
          <w:marTop w:val="0"/>
          <w:marBottom w:val="0"/>
          <w:divBdr>
            <w:top w:val="none" w:sz="0" w:space="0" w:color="auto"/>
            <w:left w:val="none" w:sz="0" w:space="0" w:color="auto"/>
            <w:bottom w:val="none" w:sz="0" w:space="0" w:color="auto"/>
            <w:right w:val="none" w:sz="0" w:space="0" w:color="auto"/>
          </w:divBdr>
        </w:div>
        <w:div w:id="774981282">
          <w:marLeft w:val="0"/>
          <w:marRight w:val="0"/>
          <w:marTop w:val="0"/>
          <w:marBottom w:val="0"/>
          <w:divBdr>
            <w:top w:val="none" w:sz="0" w:space="0" w:color="auto"/>
            <w:left w:val="none" w:sz="0" w:space="0" w:color="auto"/>
            <w:bottom w:val="none" w:sz="0" w:space="0" w:color="auto"/>
            <w:right w:val="none" w:sz="0" w:space="0" w:color="auto"/>
          </w:divBdr>
        </w:div>
        <w:div w:id="783841432">
          <w:marLeft w:val="0"/>
          <w:marRight w:val="0"/>
          <w:marTop w:val="0"/>
          <w:marBottom w:val="0"/>
          <w:divBdr>
            <w:top w:val="none" w:sz="0" w:space="0" w:color="auto"/>
            <w:left w:val="none" w:sz="0" w:space="0" w:color="auto"/>
            <w:bottom w:val="none" w:sz="0" w:space="0" w:color="auto"/>
            <w:right w:val="none" w:sz="0" w:space="0" w:color="auto"/>
          </w:divBdr>
        </w:div>
        <w:div w:id="811026374">
          <w:marLeft w:val="0"/>
          <w:marRight w:val="0"/>
          <w:marTop w:val="0"/>
          <w:marBottom w:val="0"/>
          <w:divBdr>
            <w:top w:val="none" w:sz="0" w:space="0" w:color="auto"/>
            <w:left w:val="none" w:sz="0" w:space="0" w:color="auto"/>
            <w:bottom w:val="none" w:sz="0" w:space="0" w:color="auto"/>
            <w:right w:val="none" w:sz="0" w:space="0" w:color="auto"/>
          </w:divBdr>
        </w:div>
        <w:div w:id="832111725">
          <w:marLeft w:val="0"/>
          <w:marRight w:val="0"/>
          <w:marTop w:val="0"/>
          <w:marBottom w:val="0"/>
          <w:divBdr>
            <w:top w:val="none" w:sz="0" w:space="0" w:color="auto"/>
            <w:left w:val="none" w:sz="0" w:space="0" w:color="auto"/>
            <w:bottom w:val="none" w:sz="0" w:space="0" w:color="auto"/>
            <w:right w:val="none" w:sz="0" w:space="0" w:color="auto"/>
          </w:divBdr>
        </w:div>
        <w:div w:id="844900373">
          <w:marLeft w:val="0"/>
          <w:marRight w:val="0"/>
          <w:marTop w:val="0"/>
          <w:marBottom w:val="0"/>
          <w:divBdr>
            <w:top w:val="none" w:sz="0" w:space="0" w:color="auto"/>
            <w:left w:val="none" w:sz="0" w:space="0" w:color="auto"/>
            <w:bottom w:val="none" w:sz="0" w:space="0" w:color="auto"/>
            <w:right w:val="none" w:sz="0" w:space="0" w:color="auto"/>
          </w:divBdr>
        </w:div>
        <w:div w:id="858203832">
          <w:marLeft w:val="0"/>
          <w:marRight w:val="0"/>
          <w:marTop w:val="0"/>
          <w:marBottom w:val="0"/>
          <w:divBdr>
            <w:top w:val="none" w:sz="0" w:space="0" w:color="auto"/>
            <w:left w:val="none" w:sz="0" w:space="0" w:color="auto"/>
            <w:bottom w:val="none" w:sz="0" w:space="0" w:color="auto"/>
            <w:right w:val="none" w:sz="0" w:space="0" w:color="auto"/>
          </w:divBdr>
        </w:div>
        <w:div w:id="944189915">
          <w:marLeft w:val="0"/>
          <w:marRight w:val="0"/>
          <w:marTop w:val="0"/>
          <w:marBottom w:val="0"/>
          <w:divBdr>
            <w:top w:val="none" w:sz="0" w:space="0" w:color="auto"/>
            <w:left w:val="none" w:sz="0" w:space="0" w:color="auto"/>
            <w:bottom w:val="none" w:sz="0" w:space="0" w:color="auto"/>
            <w:right w:val="none" w:sz="0" w:space="0" w:color="auto"/>
          </w:divBdr>
        </w:div>
        <w:div w:id="968634419">
          <w:marLeft w:val="0"/>
          <w:marRight w:val="0"/>
          <w:marTop w:val="0"/>
          <w:marBottom w:val="0"/>
          <w:divBdr>
            <w:top w:val="none" w:sz="0" w:space="0" w:color="auto"/>
            <w:left w:val="none" w:sz="0" w:space="0" w:color="auto"/>
            <w:bottom w:val="none" w:sz="0" w:space="0" w:color="auto"/>
            <w:right w:val="none" w:sz="0" w:space="0" w:color="auto"/>
          </w:divBdr>
        </w:div>
        <w:div w:id="988558058">
          <w:marLeft w:val="0"/>
          <w:marRight w:val="0"/>
          <w:marTop w:val="0"/>
          <w:marBottom w:val="0"/>
          <w:divBdr>
            <w:top w:val="none" w:sz="0" w:space="0" w:color="auto"/>
            <w:left w:val="none" w:sz="0" w:space="0" w:color="auto"/>
            <w:bottom w:val="none" w:sz="0" w:space="0" w:color="auto"/>
            <w:right w:val="none" w:sz="0" w:space="0" w:color="auto"/>
          </w:divBdr>
        </w:div>
        <w:div w:id="1088160672">
          <w:marLeft w:val="0"/>
          <w:marRight w:val="0"/>
          <w:marTop w:val="0"/>
          <w:marBottom w:val="0"/>
          <w:divBdr>
            <w:top w:val="none" w:sz="0" w:space="0" w:color="auto"/>
            <w:left w:val="none" w:sz="0" w:space="0" w:color="auto"/>
            <w:bottom w:val="none" w:sz="0" w:space="0" w:color="auto"/>
            <w:right w:val="none" w:sz="0" w:space="0" w:color="auto"/>
          </w:divBdr>
        </w:div>
        <w:div w:id="1104039959">
          <w:marLeft w:val="0"/>
          <w:marRight w:val="0"/>
          <w:marTop w:val="0"/>
          <w:marBottom w:val="0"/>
          <w:divBdr>
            <w:top w:val="none" w:sz="0" w:space="0" w:color="auto"/>
            <w:left w:val="none" w:sz="0" w:space="0" w:color="auto"/>
            <w:bottom w:val="none" w:sz="0" w:space="0" w:color="auto"/>
            <w:right w:val="none" w:sz="0" w:space="0" w:color="auto"/>
          </w:divBdr>
        </w:div>
        <w:div w:id="1107771357">
          <w:marLeft w:val="0"/>
          <w:marRight w:val="0"/>
          <w:marTop w:val="0"/>
          <w:marBottom w:val="0"/>
          <w:divBdr>
            <w:top w:val="none" w:sz="0" w:space="0" w:color="auto"/>
            <w:left w:val="none" w:sz="0" w:space="0" w:color="auto"/>
            <w:bottom w:val="none" w:sz="0" w:space="0" w:color="auto"/>
            <w:right w:val="none" w:sz="0" w:space="0" w:color="auto"/>
          </w:divBdr>
        </w:div>
        <w:div w:id="1319306039">
          <w:marLeft w:val="0"/>
          <w:marRight w:val="0"/>
          <w:marTop w:val="0"/>
          <w:marBottom w:val="0"/>
          <w:divBdr>
            <w:top w:val="none" w:sz="0" w:space="0" w:color="auto"/>
            <w:left w:val="none" w:sz="0" w:space="0" w:color="auto"/>
            <w:bottom w:val="none" w:sz="0" w:space="0" w:color="auto"/>
            <w:right w:val="none" w:sz="0" w:space="0" w:color="auto"/>
          </w:divBdr>
        </w:div>
        <w:div w:id="1342658551">
          <w:marLeft w:val="0"/>
          <w:marRight w:val="0"/>
          <w:marTop w:val="0"/>
          <w:marBottom w:val="0"/>
          <w:divBdr>
            <w:top w:val="none" w:sz="0" w:space="0" w:color="auto"/>
            <w:left w:val="none" w:sz="0" w:space="0" w:color="auto"/>
            <w:bottom w:val="none" w:sz="0" w:space="0" w:color="auto"/>
            <w:right w:val="none" w:sz="0" w:space="0" w:color="auto"/>
          </w:divBdr>
        </w:div>
        <w:div w:id="1360202000">
          <w:marLeft w:val="0"/>
          <w:marRight w:val="0"/>
          <w:marTop w:val="0"/>
          <w:marBottom w:val="0"/>
          <w:divBdr>
            <w:top w:val="none" w:sz="0" w:space="0" w:color="auto"/>
            <w:left w:val="none" w:sz="0" w:space="0" w:color="auto"/>
            <w:bottom w:val="none" w:sz="0" w:space="0" w:color="auto"/>
            <w:right w:val="none" w:sz="0" w:space="0" w:color="auto"/>
          </w:divBdr>
        </w:div>
        <w:div w:id="1519736487">
          <w:marLeft w:val="0"/>
          <w:marRight w:val="0"/>
          <w:marTop w:val="0"/>
          <w:marBottom w:val="0"/>
          <w:divBdr>
            <w:top w:val="none" w:sz="0" w:space="0" w:color="auto"/>
            <w:left w:val="none" w:sz="0" w:space="0" w:color="auto"/>
            <w:bottom w:val="none" w:sz="0" w:space="0" w:color="auto"/>
            <w:right w:val="none" w:sz="0" w:space="0" w:color="auto"/>
          </w:divBdr>
        </w:div>
        <w:div w:id="1537621156">
          <w:marLeft w:val="0"/>
          <w:marRight w:val="0"/>
          <w:marTop w:val="0"/>
          <w:marBottom w:val="0"/>
          <w:divBdr>
            <w:top w:val="none" w:sz="0" w:space="0" w:color="auto"/>
            <w:left w:val="none" w:sz="0" w:space="0" w:color="auto"/>
            <w:bottom w:val="none" w:sz="0" w:space="0" w:color="auto"/>
            <w:right w:val="none" w:sz="0" w:space="0" w:color="auto"/>
          </w:divBdr>
        </w:div>
        <w:div w:id="1603343261">
          <w:marLeft w:val="0"/>
          <w:marRight w:val="0"/>
          <w:marTop w:val="0"/>
          <w:marBottom w:val="0"/>
          <w:divBdr>
            <w:top w:val="none" w:sz="0" w:space="0" w:color="auto"/>
            <w:left w:val="none" w:sz="0" w:space="0" w:color="auto"/>
            <w:bottom w:val="none" w:sz="0" w:space="0" w:color="auto"/>
            <w:right w:val="none" w:sz="0" w:space="0" w:color="auto"/>
          </w:divBdr>
        </w:div>
        <w:div w:id="1670711441">
          <w:marLeft w:val="0"/>
          <w:marRight w:val="0"/>
          <w:marTop w:val="0"/>
          <w:marBottom w:val="0"/>
          <w:divBdr>
            <w:top w:val="none" w:sz="0" w:space="0" w:color="auto"/>
            <w:left w:val="none" w:sz="0" w:space="0" w:color="auto"/>
            <w:bottom w:val="none" w:sz="0" w:space="0" w:color="auto"/>
            <w:right w:val="none" w:sz="0" w:space="0" w:color="auto"/>
          </w:divBdr>
        </w:div>
        <w:div w:id="1680035259">
          <w:marLeft w:val="0"/>
          <w:marRight w:val="0"/>
          <w:marTop w:val="0"/>
          <w:marBottom w:val="0"/>
          <w:divBdr>
            <w:top w:val="none" w:sz="0" w:space="0" w:color="auto"/>
            <w:left w:val="none" w:sz="0" w:space="0" w:color="auto"/>
            <w:bottom w:val="none" w:sz="0" w:space="0" w:color="auto"/>
            <w:right w:val="none" w:sz="0" w:space="0" w:color="auto"/>
          </w:divBdr>
        </w:div>
        <w:div w:id="1707681600">
          <w:marLeft w:val="0"/>
          <w:marRight w:val="0"/>
          <w:marTop w:val="0"/>
          <w:marBottom w:val="0"/>
          <w:divBdr>
            <w:top w:val="none" w:sz="0" w:space="0" w:color="auto"/>
            <w:left w:val="none" w:sz="0" w:space="0" w:color="auto"/>
            <w:bottom w:val="none" w:sz="0" w:space="0" w:color="auto"/>
            <w:right w:val="none" w:sz="0" w:space="0" w:color="auto"/>
          </w:divBdr>
        </w:div>
        <w:div w:id="1726022369">
          <w:marLeft w:val="0"/>
          <w:marRight w:val="0"/>
          <w:marTop w:val="0"/>
          <w:marBottom w:val="0"/>
          <w:divBdr>
            <w:top w:val="none" w:sz="0" w:space="0" w:color="auto"/>
            <w:left w:val="none" w:sz="0" w:space="0" w:color="auto"/>
            <w:bottom w:val="none" w:sz="0" w:space="0" w:color="auto"/>
            <w:right w:val="none" w:sz="0" w:space="0" w:color="auto"/>
          </w:divBdr>
        </w:div>
        <w:div w:id="1741557517">
          <w:marLeft w:val="0"/>
          <w:marRight w:val="0"/>
          <w:marTop w:val="0"/>
          <w:marBottom w:val="0"/>
          <w:divBdr>
            <w:top w:val="none" w:sz="0" w:space="0" w:color="auto"/>
            <w:left w:val="none" w:sz="0" w:space="0" w:color="auto"/>
            <w:bottom w:val="none" w:sz="0" w:space="0" w:color="auto"/>
            <w:right w:val="none" w:sz="0" w:space="0" w:color="auto"/>
          </w:divBdr>
        </w:div>
        <w:div w:id="1858276905">
          <w:marLeft w:val="0"/>
          <w:marRight w:val="0"/>
          <w:marTop w:val="0"/>
          <w:marBottom w:val="0"/>
          <w:divBdr>
            <w:top w:val="none" w:sz="0" w:space="0" w:color="auto"/>
            <w:left w:val="none" w:sz="0" w:space="0" w:color="auto"/>
            <w:bottom w:val="none" w:sz="0" w:space="0" w:color="auto"/>
            <w:right w:val="none" w:sz="0" w:space="0" w:color="auto"/>
          </w:divBdr>
        </w:div>
        <w:div w:id="1878934351">
          <w:marLeft w:val="0"/>
          <w:marRight w:val="0"/>
          <w:marTop w:val="0"/>
          <w:marBottom w:val="0"/>
          <w:divBdr>
            <w:top w:val="none" w:sz="0" w:space="0" w:color="auto"/>
            <w:left w:val="none" w:sz="0" w:space="0" w:color="auto"/>
            <w:bottom w:val="none" w:sz="0" w:space="0" w:color="auto"/>
            <w:right w:val="none" w:sz="0" w:space="0" w:color="auto"/>
          </w:divBdr>
        </w:div>
        <w:div w:id="2023120566">
          <w:marLeft w:val="0"/>
          <w:marRight w:val="0"/>
          <w:marTop w:val="0"/>
          <w:marBottom w:val="0"/>
          <w:divBdr>
            <w:top w:val="none" w:sz="0" w:space="0" w:color="auto"/>
            <w:left w:val="none" w:sz="0" w:space="0" w:color="auto"/>
            <w:bottom w:val="none" w:sz="0" w:space="0" w:color="auto"/>
            <w:right w:val="none" w:sz="0" w:space="0" w:color="auto"/>
          </w:divBdr>
        </w:div>
        <w:div w:id="2044593473">
          <w:marLeft w:val="0"/>
          <w:marRight w:val="0"/>
          <w:marTop w:val="0"/>
          <w:marBottom w:val="0"/>
          <w:divBdr>
            <w:top w:val="none" w:sz="0" w:space="0" w:color="auto"/>
            <w:left w:val="none" w:sz="0" w:space="0" w:color="auto"/>
            <w:bottom w:val="none" w:sz="0" w:space="0" w:color="auto"/>
            <w:right w:val="none" w:sz="0" w:space="0" w:color="auto"/>
          </w:divBdr>
        </w:div>
        <w:div w:id="20872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597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名古屋市告示第　　号</vt:lpstr>
    </vt:vector>
  </TitlesOfParts>
  <Company>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 智</dc:creator>
  <cp:keywords/>
  <dc:description/>
  <cp:lastModifiedBy>藤本　泰子</cp:lastModifiedBy>
  <cp:revision>13</cp:revision>
  <cp:lastPrinted>2014-06-18T05:54:00Z</cp:lastPrinted>
  <dcterms:created xsi:type="dcterms:W3CDTF">2014-07-14T09:31:00Z</dcterms:created>
  <dcterms:modified xsi:type="dcterms:W3CDTF">2025-02-06T09:17:00Z</dcterms:modified>
</cp:coreProperties>
</file>